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B99" w:rsidRDefault="00462B99" w:rsidP="00462B99">
      <w:pPr>
        <w:spacing w:line="560" w:lineRule="exact"/>
        <w:jc w:val="center"/>
        <w:rPr>
          <w:rFonts w:ascii="方正仿宋_GBK" w:eastAsia="方正仿宋_GBK" w:hAnsi="方正仿宋_GBK" w:cs="方正仿宋_GBK"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采购协议供货询价单</w:t>
      </w:r>
    </w:p>
    <w:tbl>
      <w:tblPr>
        <w:tblW w:w="15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8"/>
        <w:gridCol w:w="1276"/>
        <w:gridCol w:w="2035"/>
        <w:gridCol w:w="1134"/>
        <w:gridCol w:w="941"/>
        <w:gridCol w:w="993"/>
        <w:gridCol w:w="1275"/>
        <w:gridCol w:w="1134"/>
        <w:gridCol w:w="975"/>
        <w:gridCol w:w="1577"/>
        <w:gridCol w:w="1095"/>
        <w:gridCol w:w="702"/>
      </w:tblGrid>
      <w:tr w:rsidR="00462B99" w:rsidTr="00462B99">
        <w:trPr>
          <w:trHeight w:val="48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采购人发出询价时间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0C6403" w:rsidP="00C3386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2025.</w:t>
            </w:r>
            <w:r w:rsidR="000A4E93">
              <w:rPr>
                <w:rFonts w:asciiTheme="minorEastAsia" w:hAnsiTheme="minorEastAsia" w:cs="宋体" w:hint="eastAsia"/>
                <w:kern w:val="0"/>
                <w:szCs w:val="21"/>
              </w:rPr>
              <w:t>11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.</w:t>
            </w:r>
            <w:r w:rsidR="007E0B28">
              <w:rPr>
                <w:rFonts w:asciiTheme="minorEastAsia" w:hAnsiTheme="minorEastAsia" w:cs="宋体" w:hint="eastAsia"/>
                <w:kern w:val="0"/>
                <w:szCs w:val="21"/>
              </w:rPr>
              <w:t>2</w:t>
            </w:r>
            <w:r w:rsidR="00C3386B">
              <w:rPr>
                <w:rFonts w:asciiTheme="minorEastAsia" w:hAnsiTheme="minorEastAsia" w:cs="宋体" w:hint="eastAsia"/>
                <w:kern w:val="0"/>
                <w:szCs w:val="21"/>
              </w:rPr>
              <w:t>7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供应商报价时间</w:t>
            </w:r>
          </w:p>
        </w:tc>
        <w:tc>
          <w:tcPr>
            <w:tcW w:w="4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462B99" w:rsidTr="00462B99">
        <w:trPr>
          <w:trHeight w:val="42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采购人全称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Default="000C640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苏州市生态环境综合行政执法局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供应商全称（公章）</w:t>
            </w:r>
          </w:p>
        </w:tc>
        <w:tc>
          <w:tcPr>
            <w:tcW w:w="4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462B99" w:rsidTr="00462B99">
        <w:trPr>
          <w:trHeight w:val="435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采购人详细地址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EF0280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苏州市高新区竹园路8号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供应商详细地址</w:t>
            </w:r>
          </w:p>
        </w:tc>
        <w:tc>
          <w:tcPr>
            <w:tcW w:w="4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462B99" w:rsidTr="00462B99">
        <w:trPr>
          <w:trHeight w:val="435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经办人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Default="000C640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/>
                <w:kern w:val="0"/>
                <w:szCs w:val="21"/>
              </w:rPr>
              <w:t>何丽君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联系电话</w:t>
            </w:r>
          </w:p>
        </w:tc>
        <w:tc>
          <w:tcPr>
            <w:tcW w:w="3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Default="000C6403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0512-65221675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联系人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联系电话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eastAsia="宋体"/>
              </w:rPr>
            </w:pPr>
          </w:p>
        </w:tc>
      </w:tr>
      <w:tr w:rsidR="00462B99" w:rsidTr="00462B99">
        <w:trPr>
          <w:trHeight w:val="60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项目名称</w:t>
            </w:r>
          </w:p>
        </w:tc>
        <w:tc>
          <w:tcPr>
            <w:tcW w:w="3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服务内容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服务期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地点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数量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单价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总价</w:t>
            </w:r>
          </w:p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（万元）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地点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配置是否完全满足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服务期能否满足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备注</w:t>
            </w:r>
          </w:p>
        </w:tc>
      </w:tr>
      <w:tr w:rsidR="00462B99" w:rsidTr="00462B99">
        <w:trPr>
          <w:trHeight w:val="2801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Pr="00E255A8" w:rsidRDefault="00E255A8" w:rsidP="00E255A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E255A8">
              <w:rPr>
                <w:rFonts w:ascii="Times New Roman" w:hAnsiTheme="minorEastAsia" w:cs="Times New Roman"/>
                <w:kern w:val="0"/>
                <w:sz w:val="18"/>
                <w:szCs w:val="18"/>
              </w:rPr>
              <w:t>建设非现场</w:t>
            </w:r>
            <w:proofErr w:type="gramStart"/>
            <w:r w:rsidRPr="00E255A8">
              <w:rPr>
                <w:rFonts w:ascii="Times New Roman" w:hAnsiTheme="minorEastAsia" w:cs="Times New Roman"/>
                <w:kern w:val="0"/>
                <w:sz w:val="18"/>
                <w:szCs w:val="18"/>
              </w:rPr>
              <w:t>研</w:t>
            </w:r>
            <w:proofErr w:type="gramEnd"/>
            <w:r w:rsidRPr="00E255A8">
              <w:rPr>
                <w:rFonts w:ascii="Times New Roman" w:hAnsiTheme="minorEastAsia" w:cs="Times New Roman"/>
                <w:kern w:val="0"/>
                <w:sz w:val="18"/>
                <w:szCs w:val="18"/>
              </w:rPr>
              <w:t>判调度室（应急指挥室）采购项目</w:t>
            </w:r>
          </w:p>
        </w:tc>
        <w:tc>
          <w:tcPr>
            <w:tcW w:w="3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Pr="00E255A8" w:rsidRDefault="00E255A8" w:rsidP="00E255A8">
            <w:pPr>
              <w:pStyle w:val="a5"/>
              <w:shd w:val="clear" w:color="auto" w:fill="FFFFFF"/>
              <w:spacing w:before="0" w:beforeAutospacing="0" w:after="0" w:afterAutospacing="0" w:line="400" w:lineRule="exact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E255A8">
              <w:rPr>
                <w:rFonts w:ascii="Times New Roman" w:eastAsiaTheme="minorEastAsia" w:hAnsiTheme="minorEastAsia" w:cs="Times New Roman"/>
                <w:sz w:val="18"/>
                <w:szCs w:val="18"/>
              </w:rPr>
              <w:t>建设内容</w:t>
            </w:r>
            <w:proofErr w:type="gramStart"/>
            <w:r w:rsidRPr="00E255A8">
              <w:rPr>
                <w:rFonts w:ascii="Times New Roman" w:eastAsiaTheme="minorEastAsia" w:hAnsiTheme="minorEastAsia" w:cs="Times New Roman"/>
                <w:sz w:val="18"/>
                <w:szCs w:val="18"/>
              </w:rPr>
              <w:t>含碳晶板装饰</w:t>
            </w:r>
            <w:proofErr w:type="gramEnd"/>
            <w:r w:rsidRPr="00E255A8">
              <w:rPr>
                <w:rFonts w:ascii="Times New Roman" w:eastAsiaTheme="minorEastAsia" w:hAnsiTheme="minorEastAsia" w:cs="Times New Roman"/>
                <w:sz w:val="18"/>
                <w:szCs w:val="18"/>
              </w:rPr>
              <w:t>面、铝吸音板装饰面、灯饰及会议屏幕、会议主机、音响、专网系统等，建设地面面积约</w:t>
            </w:r>
            <w:r w:rsidRPr="00E255A8">
              <w:rPr>
                <w:rFonts w:ascii="Times New Roman" w:eastAsiaTheme="minorEastAsia" w:hAnsi="Times New Roman" w:cs="Times New Roman"/>
                <w:sz w:val="18"/>
                <w:szCs w:val="18"/>
              </w:rPr>
              <w:t>64m</w:t>
            </w:r>
            <w:r w:rsidRPr="00E255A8">
              <w:rPr>
                <w:rFonts w:ascii="Times New Roman" w:eastAsiaTheme="minorEastAsia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Pr="00EC0F00" w:rsidRDefault="000A4E93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/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Default="00462B99" w:rsidP="00EF0280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江苏省</w:t>
            </w:r>
            <w:r w:rsidR="00EF0280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苏州</w:t>
            </w: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/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462B99" w:rsidTr="00462B99">
        <w:trPr>
          <w:trHeight w:val="403"/>
          <w:jc w:val="center"/>
        </w:trPr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其他要求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 w:rsidP="00C3386B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报价截止时间：</w:t>
            </w:r>
            <w:r w:rsidR="00EF0280">
              <w:rPr>
                <w:rFonts w:asciiTheme="minorEastAsia" w:hAnsiTheme="minorEastAsia" w:cs="宋体" w:hint="eastAsia"/>
                <w:kern w:val="0"/>
                <w:szCs w:val="21"/>
              </w:rPr>
              <w:t>202</w:t>
            </w:r>
            <w:r w:rsidR="000C6403">
              <w:rPr>
                <w:rFonts w:asciiTheme="minorEastAsia" w:hAnsiTheme="minorEastAsia" w:cs="宋体" w:hint="eastAsia"/>
                <w:kern w:val="0"/>
                <w:szCs w:val="21"/>
              </w:rPr>
              <w:t>5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年</w:t>
            </w:r>
            <w:r w:rsidR="000A4E93">
              <w:rPr>
                <w:rFonts w:asciiTheme="minorEastAsia" w:hAnsiTheme="minorEastAsia" w:cs="宋体" w:hint="eastAsia"/>
                <w:kern w:val="0"/>
                <w:szCs w:val="21"/>
              </w:rPr>
              <w:t>11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月</w:t>
            </w:r>
            <w:r w:rsidR="007E0B28">
              <w:rPr>
                <w:rFonts w:asciiTheme="minorEastAsia" w:hAnsiTheme="minorEastAsia" w:cs="宋体" w:hint="eastAsia"/>
                <w:kern w:val="0"/>
                <w:szCs w:val="21"/>
              </w:rPr>
              <w:t>2</w:t>
            </w:r>
            <w:r w:rsidR="00C3386B">
              <w:rPr>
                <w:rFonts w:asciiTheme="minorEastAsia" w:hAnsiTheme="minorEastAsia" w:cs="宋体" w:hint="eastAsia"/>
                <w:kern w:val="0"/>
                <w:szCs w:val="21"/>
              </w:rPr>
              <w:t>9</w:t>
            </w:r>
            <w:r w:rsidR="00EF0280">
              <w:rPr>
                <w:rFonts w:asciiTheme="minorEastAsia" w:hAnsiTheme="minorEastAsia" w:cs="宋体" w:hint="eastAsia"/>
                <w:kern w:val="0"/>
                <w:szCs w:val="21"/>
              </w:rPr>
              <w:t>日</w:t>
            </w:r>
          </w:p>
        </w:tc>
        <w:tc>
          <w:tcPr>
            <w:tcW w:w="67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合计： </w:t>
            </w:r>
          </w:p>
        </w:tc>
      </w:tr>
      <w:tr w:rsidR="00462B99" w:rsidTr="00462B99">
        <w:trPr>
          <w:trHeight w:val="54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99" w:rsidRDefault="00462B9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大写 </w:t>
            </w:r>
          </w:p>
        </w:tc>
        <w:tc>
          <w:tcPr>
            <w:tcW w:w="5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2B99" w:rsidRDefault="00462B99">
            <w:pPr>
              <w:widowControl/>
              <w:jc w:val="left"/>
              <w:rPr>
                <w:rFonts w:eastAsia="宋体"/>
              </w:rPr>
            </w:pPr>
          </w:p>
        </w:tc>
      </w:tr>
    </w:tbl>
    <w:p w:rsidR="009C5770" w:rsidRDefault="00462B99" w:rsidP="00462B99">
      <w:bookmarkStart w:id="0" w:name="_GoBack"/>
      <w:bookmarkEnd w:id="0"/>
      <w:r>
        <w:rPr>
          <w:rFonts w:asciiTheme="minorEastAsia" w:hAnsiTheme="minorEastAsia" w:cs="方正仿宋_GBK" w:hint="eastAsia"/>
          <w:kern w:val="0"/>
          <w:szCs w:val="21"/>
        </w:rPr>
        <w:t>注：此件加盖公章才为有效。</w:t>
      </w:r>
    </w:p>
    <w:sectPr w:rsidR="009C5770" w:rsidSect="00462B9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661" w:rsidRDefault="00631661" w:rsidP="00717C80">
      <w:r>
        <w:separator/>
      </w:r>
    </w:p>
  </w:endnote>
  <w:endnote w:type="continuationSeparator" w:id="0">
    <w:p w:rsidR="00631661" w:rsidRDefault="00631661" w:rsidP="00717C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661" w:rsidRDefault="00631661" w:rsidP="00717C80">
      <w:r>
        <w:separator/>
      </w:r>
    </w:p>
  </w:footnote>
  <w:footnote w:type="continuationSeparator" w:id="0">
    <w:p w:rsidR="00631661" w:rsidRDefault="00631661" w:rsidP="00717C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49C0"/>
    <w:rsid w:val="000526FD"/>
    <w:rsid w:val="000541ED"/>
    <w:rsid w:val="00076AE0"/>
    <w:rsid w:val="000A378A"/>
    <w:rsid w:val="000A4E93"/>
    <w:rsid w:val="000C6403"/>
    <w:rsid w:val="000F3BF4"/>
    <w:rsid w:val="001E79FC"/>
    <w:rsid w:val="002016C8"/>
    <w:rsid w:val="00231CCE"/>
    <w:rsid w:val="00377344"/>
    <w:rsid w:val="003949C0"/>
    <w:rsid w:val="003E6105"/>
    <w:rsid w:val="00405AA4"/>
    <w:rsid w:val="00462B99"/>
    <w:rsid w:val="005B0E22"/>
    <w:rsid w:val="005B5427"/>
    <w:rsid w:val="00624270"/>
    <w:rsid w:val="00631661"/>
    <w:rsid w:val="00662FC6"/>
    <w:rsid w:val="006A1D19"/>
    <w:rsid w:val="006A66F2"/>
    <w:rsid w:val="00703581"/>
    <w:rsid w:val="007108B8"/>
    <w:rsid w:val="00717C80"/>
    <w:rsid w:val="007E0B28"/>
    <w:rsid w:val="00C3386B"/>
    <w:rsid w:val="00D21EC4"/>
    <w:rsid w:val="00DA41C7"/>
    <w:rsid w:val="00DE4033"/>
    <w:rsid w:val="00E255A8"/>
    <w:rsid w:val="00E34E03"/>
    <w:rsid w:val="00E65F4B"/>
    <w:rsid w:val="00E93C64"/>
    <w:rsid w:val="00EC0F00"/>
    <w:rsid w:val="00ED0D6F"/>
    <w:rsid w:val="00EF0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B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17C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7C8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7C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7C80"/>
    <w:rPr>
      <w:sz w:val="18"/>
      <w:szCs w:val="18"/>
    </w:rPr>
  </w:style>
  <w:style w:type="paragraph" w:styleId="a5">
    <w:name w:val="Normal (Web)"/>
    <w:basedOn w:val="a"/>
    <w:uiPriority w:val="99"/>
    <w:unhideWhenUsed/>
    <w:rsid w:val="000A4E9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B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2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51</Words>
  <Characters>295</Characters>
  <Application>Microsoft Office Word</Application>
  <DocSecurity>0</DocSecurity>
  <Lines>2</Lines>
  <Paragraphs>1</Paragraphs>
  <ScaleCrop>false</ScaleCrop>
  <Company>Microsoft</Company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张蕊</dc:creator>
  <cp:lastModifiedBy>何丽君</cp:lastModifiedBy>
  <cp:revision>9</cp:revision>
  <dcterms:created xsi:type="dcterms:W3CDTF">2025-04-02T02:05:00Z</dcterms:created>
  <dcterms:modified xsi:type="dcterms:W3CDTF">2025-11-27T03:22:00Z</dcterms:modified>
</cp:coreProperties>
</file>