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07B66">
      <w:pPr>
        <w:spacing w:line="560" w:lineRule="exact"/>
        <w:jc w:val="center"/>
        <w:rPr>
          <w:rFonts w:ascii="方正仿宋_GBK" w:hAnsi="方正仿宋_GBK" w:eastAsia="方正仿宋_GBK" w:cs="方正仿宋_GBK"/>
          <w:sz w:val="44"/>
          <w:szCs w:val="44"/>
        </w:rPr>
      </w:pPr>
      <w:r>
        <w:rPr>
          <w:rFonts w:hint="eastAsia" w:ascii="宋体" w:hAnsi="宋体" w:eastAsia="宋体" w:cs="宋体"/>
          <w:b/>
          <w:bCs/>
          <w:kern w:val="0"/>
          <w:sz w:val="44"/>
          <w:szCs w:val="44"/>
        </w:rPr>
        <w:t>采购协议供货询价单</w:t>
      </w:r>
    </w:p>
    <w:tbl>
      <w:tblPr>
        <w:tblStyle w:val="5"/>
        <w:tblW w:w="15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8"/>
        <w:gridCol w:w="1276"/>
        <w:gridCol w:w="2035"/>
        <w:gridCol w:w="1134"/>
        <w:gridCol w:w="941"/>
        <w:gridCol w:w="993"/>
        <w:gridCol w:w="1275"/>
        <w:gridCol w:w="1134"/>
        <w:gridCol w:w="975"/>
        <w:gridCol w:w="1577"/>
        <w:gridCol w:w="1095"/>
        <w:gridCol w:w="702"/>
      </w:tblGrid>
      <w:tr w14:paraId="7F412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98" w:type="dxa"/>
            <w:tcBorders>
              <w:top w:val="single" w:color="FEFEFE" w:sz="8" w:space="0"/>
              <w:left w:val="single" w:color="FEFEFE" w:sz="8" w:space="0"/>
              <w:bottom w:val="single" w:color="65ABC9" w:sz="24" w:space="0"/>
              <w:right w:val="single" w:color="FEFEFE" w:sz="8" w:space="0"/>
            </w:tcBorders>
            <w:shd w:val="clear" w:color="auto" w:fill="FEFEFE"/>
            <w:noWrap/>
            <w:vAlign w:val="center"/>
          </w:tcPr>
          <w:p w14:paraId="70F5AAB7">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采购人发出询价时间</w:t>
            </w:r>
          </w:p>
        </w:tc>
        <w:tc>
          <w:tcPr>
            <w:tcW w:w="6379" w:type="dxa"/>
            <w:gridSpan w:val="5"/>
            <w:tcBorders>
              <w:top w:val="single" w:color="FEFEFE" w:sz="8" w:space="0"/>
              <w:left w:val="single" w:color="FEFEFE" w:sz="8" w:space="0"/>
              <w:bottom w:val="single" w:color="65ABC9" w:sz="24" w:space="0"/>
              <w:right w:val="single" w:color="FEFEFE" w:sz="8" w:space="0"/>
            </w:tcBorders>
            <w:shd w:val="clear" w:color="auto" w:fill="FEFEFE"/>
            <w:noWrap/>
            <w:vAlign w:val="center"/>
          </w:tcPr>
          <w:p w14:paraId="22B92647">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2</w:t>
            </w:r>
            <w:r>
              <w:rPr>
                <w:rFonts w:cs="宋体" w:asciiTheme="minorEastAsia" w:hAnsiTheme="minorEastAsia"/>
                <w:color w:val="000000"/>
                <w:kern w:val="0"/>
                <w:szCs w:val="21"/>
              </w:rPr>
              <w:t>02</w:t>
            </w:r>
            <w:r>
              <w:rPr>
                <w:rFonts w:hint="eastAsia" w:cs="宋体" w:asciiTheme="minorEastAsia" w:hAnsiTheme="minorEastAsia"/>
                <w:color w:val="000000"/>
                <w:kern w:val="0"/>
                <w:szCs w:val="21"/>
                <w:lang w:val="en-US" w:eastAsia="zh-CN"/>
              </w:rPr>
              <w:t>5</w:t>
            </w:r>
            <w:bookmarkStart w:id="0" w:name="_GoBack"/>
            <w:bookmarkEnd w:id="0"/>
            <w:r>
              <w:rPr>
                <w:rFonts w:cs="宋体" w:asciiTheme="minorEastAsia" w:hAnsiTheme="minorEastAsia"/>
                <w:color w:val="000000"/>
                <w:kern w:val="0"/>
                <w:szCs w:val="21"/>
              </w:rPr>
              <w:t>年</w:t>
            </w:r>
            <w:r>
              <w:rPr>
                <w:rFonts w:hint="eastAsia" w:cs="宋体" w:asciiTheme="minorEastAsia" w:hAnsiTheme="minorEastAsia"/>
                <w:color w:val="000000"/>
                <w:kern w:val="0"/>
                <w:szCs w:val="21"/>
                <w:lang w:val="en-US" w:eastAsia="zh-CN"/>
              </w:rPr>
              <w:t>2</w:t>
            </w:r>
            <w:r>
              <w:rPr>
                <w:rFonts w:hint="eastAsia" w:cs="宋体" w:asciiTheme="minorEastAsia" w:hAnsiTheme="minorEastAsia"/>
                <w:color w:val="000000"/>
                <w:kern w:val="0"/>
                <w:szCs w:val="21"/>
              </w:rPr>
              <w:t>月</w:t>
            </w:r>
            <w:r>
              <w:rPr>
                <w:rFonts w:hint="eastAsia" w:cs="宋体" w:asciiTheme="minorEastAsia" w:hAnsiTheme="minorEastAsia"/>
                <w:color w:val="000000"/>
                <w:kern w:val="0"/>
                <w:szCs w:val="21"/>
                <w:lang w:val="en-US" w:eastAsia="zh-CN"/>
              </w:rPr>
              <w:t>28</w:t>
            </w:r>
            <w:r>
              <w:rPr>
                <w:rFonts w:hint="eastAsia" w:cs="宋体" w:asciiTheme="minorEastAsia" w:hAnsiTheme="minorEastAsia"/>
                <w:color w:val="000000"/>
                <w:kern w:val="0"/>
                <w:szCs w:val="21"/>
              </w:rPr>
              <w:t>日</w:t>
            </w:r>
          </w:p>
        </w:tc>
        <w:tc>
          <w:tcPr>
            <w:tcW w:w="2409" w:type="dxa"/>
            <w:gridSpan w:val="2"/>
            <w:tcBorders>
              <w:top w:val="single" w:color="FEFEFE" w:sz="8" w:space="0"/>
              <w:left w:val="single" w:color="FEFEFE" w:sz="8" w:space="0"/>
              <w:bottom w:val="single" w:color="65ABC9" w:sz="24" w:space="0"/>
              <w:right w:val="single" w:color="FEFEFE" w:sz="8" w:space="0"/>
            </w:tcBorders>
            <w:shd w:val="clear" w:color="auto" w:fill="FEFEFE"/>
            <w:noWrap/>
            <w:vAlign w:val="center"/>
          </w:tcPr>
          <w:p w14:paraId="0D9B2574">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供应商报价时间</w:t>
            </w:r>
          </w:p>
        </w:tc>
        <w:tc>
          <w:tcPr>
            <w:tcW w:w="4349" w:type="dxa"/>
            <w:gridSpan w:val="4"/>
            <w:tcBorders>
              <w:top w:val="single" w:color="FEFEFE" w:sz="8" w:space="0"/>
              <w:left w:val="single" w:color="FEFEFE" w:sz="8" w:space="0"/>
              <w:bottom w:val="single" w:color="65ABC9" w:sz="24" w:space="0"/>
              <w:right w:val="single" w:color="FEFEFE" w:sz="8" w:space="0"/>
            </w:tcBorders>
            <w:shd w:val="clear" w:color="auto" w:fill="FEFEFE"/>
            <w:noWrap/>
            <w:vAlign w:val="center"/>
          </w:tcPr>
          <w:p w14:paraId="7E56DE28">
            <w:pPr>
              <w:widowControl/>
              <w:jc w:val="center"/>
              <w:rPr>
                <w:rFonts w:cs="宋体" w:asciiTheme="minorEastAsia" w:hAnsiTheme="minorEastAsia"/>
                <w:color w:val="000000"/>
                <w:kern w:val="0"/>
                <w:szCs w:val="21"/>
              </w:rPr>
            </w:pPr>
          </w:p>
        </w:tc>
      </w:tr>
      <w:tr w14:paraId="17168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198" w:type="dxa"/>
            <w:tcBorders>
              <w:top w:val="single" w:color="65ABC9" w:sz="24" w:space="0"/>
              <w:left w:val="single" w:color="FEFEFE" w:sz="8" w:space="0"/>
              <w:bottom w:val="single" w:color="FEFEFE" w:sz="8" w:space="0"/>
              <w:right w:val="single" w:color="FEFEFE" w:sz="8" w:space="0"/>
            </w:tcBorders>
            <w:shd w:val="clear" w:color="auto" w:fill="EBEBEB"/>
            <w:noWrap/>
            <w:vAlign w:val="center"/>
          </w:tcPr>
          <w:p w14:paraId="1463AFE3">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采购人全称</w:t>
            </w:r>
          </w:p>
        </w:tc>
        <w:tc>
          <w:tcPr>
            <w:tcW w:w="6379" w:type="dxa"/>
            <w:gridSpan w:val="5"/>
            <w:tcBorders>
              <w:top w:val="single" w:color="65ABC9" w:sz="24" w:space="0"/>
              <w:left w:val="single" w:color="FEFEFE" w:sz="8" w:space="0"/>
              <w:bottom w:val="single" w:color="FEFEFE" w:sz="8" w:space="0"/>
              <w:right w:val="single" w:color="FEFEFE" w:sz="8" w:space="0"/>
            </w:tcBorders>
            <w:shd w:val="clear" w:color="auto" w:fill="EBEBEB"/>
            <w:vAlign w:val="center"/>
          </w:tcPr>
          <w:p w14:paraId="63E1A365">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苏州市生态环境局</w:t>
            </w:r>
          </w:p>
        </w:tc>
        <w:tc>
          <w:tcPr>
            <w:tcW w:w="2409" w:type="dxa"/>
            <w:gridSpan w:val="2"/>
            <w:tcBorders>
              <w:top w:val="single" w:color="65ABC9" w:sz="24" w:space="0"/>
              <w:left w:val="single" w:color="FEFEFE" w:sz="8" w:space="0"/>
              <w:bottom w:val="single" w:color="FEFEFE" w:sz="8" w:space="0"/>
              <w:right w:val="single" w:color="FEFEFE" w:sz="8" w:space="0"/>
            </w:tcBorders>
            <w:shd w:val="clear" w:color="auto" w:fill="EBEBEB"/>
            <w:noWrap/>
            <w:vAlign w:val="center"/>
          </w:tcPr>
          <w:p w14:paraId="3B92269B">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供应商全称（公章）</w:t>
            </w:r>
          </w:p>
        </w:tc>
        <w:tc>
          <w:tcPr>
            <w:tcW w:w="4349" w:type="dxa"/>
            <w:gridSpan w:val="4"/>
            <w:tcBorders>
              <w:top w:val="single" w:color="65ABC9" w:sz="24" w:space="0"/>
              <w:left w:val="single" w:color="FEFEFE" w:sz="8" w:space="0"/>
              <w:bottom w:val="single" w:color="FEFEFE" w:sz="8" w:space="0"/>
              <w:right w:val="single" w:color="FEFEFE" w:sz="8" w:space="0"/>
            </w:tcBorders>
            <w:shd w:val="clear" w:color="auto" w:fill="EBEBEB"/>
            <w:noWrap/>
            <w:vAlign w:val="center"/>
          </w:tcPr>
          <w:p w14:paraId="7ED10235">
            <w:pPr>
              <w:widowControl/>
              <w:jc w:val="center"/>
              <w:rPr>
                <w:rFonts w:cs="宋体" w:asciiTheme="minorEastAsia" w:hAnsiTheme="minorEastAsia"/>
                <w:color w:val="000000"/>
                <w:kern w:val="0"/>
                <w:szCs w:val="21"/>
              </w:rPr>
            </w:pPr>
          </w:p>
        </w:tc>
      </w:tr>
      <w:tr w14:paraId="02685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198" w:type="dxa"/>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7CFF2833">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采购人详细地址</w:t>
            </w:r>
          </w:p>
        </w:tc>
        <w:tc>
          <w:tcPr>
            <w:tcW w:w="6379" w:type="dxa"/>
            <w:gridSpan w:val="5"/>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55A039F1">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苏州市高新区竹园路</w:t>
            </w:r>
            <w:r>
              <w:rPr>
                <w:rFonts w:hint="eastAsia" w:cs="宋体" w:asciiTheme="minorEastAsia" w:hAnsiTheme="minorEastAsia"/>
                <w:color w:val="000000"/>
                <w:kern w:val="0"/>
                <w:szCs w:val="21"/>
                <w:lang w:val="en-US" w:eastAsia="zh-CN"/>
              </w:rPr>
              <w:t>6</w:t>
            </w:r>
            <w:r>
              <w:rPr>
                <w:rFonts w:hint="eastAsia" w:cs="宋体" w:asciiTheme="minorEastAsia" w:hAnsiTheme="minorEastAsia"/>
                <w:color w:val="000000"/>
                <w:kern w:val="0"/>
                <w:szCs w:val="21"/>
              </w:rPr>
              <w:t>号</w:t>
            </w:r>
          </w:p>
        </w:tc>
        <w:tc>
          <w:tcPr>
            <w:tcW w:w="2409" w:type="dxa"/>
            <w:gridSpan w:val="2"/>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19BC8EF5">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供应商详细地址</w:t>
            </w:r>
          </w:p>
        </w:tc>
        <w:tc>
          <w:tcPr>
            <w:tcW w:w="4349" w:type="dxa"/>
            <w:gridSpan w:val="4"/>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692A300D">
            <w:pPr>
              <w:widowControl/>
              <w:jc w:val="center"/>
              <w:rPr>
                <w:rFonts w:cs="宋体" w:asciiTheme="minorEastAsia" w:hAnsiTheme="minorEastAsia"/>
                <w:color w:val="000000"/>
                <w:kern w:val="0"/>
                <w:szCs w:val="21"/>
              </w:rPr>
            </w:pPr>
          </w:p>
        </w:tc>
      </w:tr>
      <w:tr w14:paraId="6136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198" w:type="dxa"/>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57FA3E02">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经办人</w:t>
            </w:r>
          </w:p>
        </w:tc>
        <w:tc>
          <w:tcPr>
            <w:tcW w:w="1276" w:type="dxa"/>
            <w:tcBorders>
              <w:top w:val="single" w:color="FEFEFE" w:sz="8" w:space="0"/>
              <w:left w:val="single" w:color="FEFEFE" w:sz="8" w:space="0"/>
              <w:bottom w:val="single" w:color="FEFEFE" w:sz="8" w:space="0"/>
              <w:right w:val="single" w:color="FEFEFE" w:sz="8" w:space="0"/>
            </w:tcBorders>
            <w:shd w:val="clear" w:color="auto" w:fill="EBEBEB"/>
            <w:vAlign w:val="center"/>
          </w:tcPr>
          <w:p w14:paraId="03A5DBCE">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黄溢</w:t>
            </w:r>
          </w:p>
        </w:tc>
        <w:tc>
          <w:tcPr>
            <w:tcW w:w="2035" w:type="dxa"/>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3CFB7307">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联系电话</w:t>
            </w:r>
          </w:p>
        </w:tc>
        <w:tc>
          <w:tcPr>
            <w:tcW w:w="3068" w:type="dxa"/>
            <w:gridSpan w:val="3"/>
            <w:tcBorders>
              <w:top w:val="single" w:color="FEFEFE" w:sz="8" w:space="0"/>
              <w:left w:val="single" w:color="FEFEFE" w:sz="8" w:space="0"/>
              <w:bottom w:val="single" w:color="FEFEFE" w:sz="8" w:space="0"/>
              <w:right w:val="single" w:color="FEFEFE" w:sz="8" w:space="0"/>
            </w:tcBorders>
            <w:shd w:val="clear" w:color="auto" w:fill="EBEBEB"/>
            <w:vAlign w:val="center"/>
          </w:tcPr>
          <w:p w14:paraId="4B6BB98D">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6</w:t>
            </w:r>
            <w:r>
              <w:rPr>
                <w:rFonts w:cs="宋体" w:asciiTheme="minorEastAsia" w:hAnsiTheme="minorEastAsia"/>
                <w:color w:val="000000"/>
                <w:kern w:val="0"/>
                <w:szCs w:val="21"/>
              </w:rPr>
              <w:t>5128145</w:t>
            </w:r>
          </w:p>
        </w:tc>
        <w:tc>
          <w:tcPr>
            <w:tcW w:w="1275" w:type="dxa"/>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72B05CC5">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联系人</w:t>
            </w:r>
          </w:p>
        </w:tc>
        <w:tc>
          <w:tcPr>
            <w:tcW w:w="2109" w:type="dxa"/>
            <w:gridSpan w:val="2"/>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1860FFA4">
            <w:pPr>
              <w:widowControl/>
              <w:jc w:val="center"/>
              <w:rPr>
                <w:rFonts w:cs="宋体" w:asciiTheme="minorEastAsia" w:hAnsiTheme="minorEastAsia"/>
                <w:color w:val="000000"/>
                <w:kern w:val="0"/>
                <w:szCs w:val="21"/>
              </w:rPr>
            </w:pPr>
          </w:p>
        </w:tc>
        <w:tc>
          <w:tcPr>
            <w:tcW w:w="1577" w:type="dxa"/>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005E930D">
            <w:pPr>
              <w:widowControl/>
              <w:jc w:val="left"/>
              <w:rPr>
                <w:rFonts w:cs="宋体" w:asciiTheme="minorEastAsia" w:hAnsiTheme="minorEastAsia"/>
                <w:color w:val="000000"/>
                <w:kern w:val="0"/>
                <w:szCs w:val="21"/>
              </w:rPr>
            </w:pPr>
            <w:r>
              <w:rPr>
                <w:rFonts w:hint="eastAsia" w:cs="宋体" w:asciiTheme="minorEastAsia" w:hAnsiTheme="minorEastAsia"/>
                <w:color w:val="000000"/>
                <w:kern w:val="0"/>
                <w:szCs w:val="21"/>
              </w:rPr>
              <w:t>联系电话</w:t>
            </w:r>
          </w:p>
        </w:tc>
        <w:tc>
          <w:tcPr>
            <w:tcW w:w="1797" w:type="dxa"/>
            <w:gridSpan w:val="2"/>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0374E145">
            <w:pPr>
              <w:widowControl/>
              <w:jc w:val="left"/>
              <w:rPr>
                <w:rFonts w:eastAsia="宋体"/>
                <w:color w:val="000000"/>
              </w:rPr>
            </w:pPr>
          </w:p>
        </w:tc>
      </w:tr>
      <w:tr w14:paraId="025D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2198" w:type="dxa"/>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7461A1AA">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项目名称</w:t>
            </w:r>
          </w:p>
        </w:tc>
        <w:tc>
          <w:tcPr>
            <w:tcW w:w="3311" w:type="dxa"/>
            <w:gridSpan w:val="2"/>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3763B96E">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服务内容</w:t>
            </w:r>
          </w:p>
        </w:tc>
        <w:tc>
          <w:tcPr>
            <w:tcW w:w="1134" w:type="dxa"/>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0459CEE8">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服务期</w:t>
            </w:r>
          </w:p>
        </w:tc>
        <w:tc>
          <w:tcPr>
            <w:tcW w:w="941" w:type="dxa"/>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65D8C5AF">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地点</w:t>
            </w:r>
          </w:p>
        </w:tc>
        <w:tc>
          <w:tcPr>
            <w:tcW w:w="993" w:type="dxa"/>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05C0227E">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数量</w:t>
            </w:r>
          </w:p>
        </w:tc>
        <w:tc>
          <w:tcPr>
            <w:tcW w:w="1275" w:type="dxa"/>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7111D8AE">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单价</w:t>
            </w:r>
          </w:p>
        </w:tc>
        <w:tc>
          <w:tcPr>
            <w:tcW w:w="1134" w:type="dxa"/>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5B5CA85B">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优惠总价</w:t>
            </w:r>
          </w:p>
          <w:p w14:paraId="7D5A46A5">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（万元）</w:t>
            </w:r>
          </w:p>
        </w:tc>
        <w:tc>
          <w:tcPr>
            <w:tcW w:w="975" w:type="dxa"/>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58A246A0">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地点</w:t>
            </w:r>
          </w:p>
        </w:tc>
        <w:tc>
          <w:tcPr>
            <w:tcW w:w="1577" w:type="dxa"/>
            <w:tcBorders>
              <w:top w:val="single" w:color="FEFEFE" w:sz="8" w:space="0"/>
              <w:left w:val="single" w:color="FEFEFE" w:sz="8" w:space="0"/>
              <w:bottom w:val="single" w:color="FEFEFE" w:sz="8" w:space="0"/>
              <w:right w:val="single" w:color="FEFEFE" w:sz="8" w:space="0"/>
            </w:tcBorders>
            <w:shd w:val="clear" w:color="auto" w:fill="E0E0E0"/>
            <w:vAlign w:val="center"/>
          </w:tcPr>
          <w:p w14:paraId="2BAD72B0">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配置是否完全满足</w:t>
            </w:r>
          </w:p>
        </w:tc>
        <w:tc>
          <w:tcPr>
            <w:tcW w:w="1095" w:type="dxa"/>
            <w:tcBorders>
              <w:top w:val="single" w:color="FEFEFE" w:sz="8" w:space="0"/>
              <w:left w:val="single" w:color="FEFEFE" w:sz="8" w:space="0"/>
              <w:bottom w:val="single" w:color="FEFEFE" w:sz="8" w:space="0"/>
              <w:right w:val="single" w:color="FEFEFE" w:sz="8" w:space="0"/>
            </w:tcBorders>
            <w:shd w:val="clear" w:color="auto" w:fill="E0E0E0"/>
            <w:vAlign w:val="center"/>
          </w:tcPr>
          <w:p w14:paraId="73E42E92">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服务期能否满足</w:t>
            </w:r>
          </w:p>
        </w:tc>
        <w:tc>
          <w:tcPr>
            <w:tcW w:w="702" w:type="dxa"/>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0DAB42DA">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备注</w:t>
            </w:r>
          </w:p>
        </w:tc>
      </w:tr>
      <w:tr w14:paraId="0501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1" w:hRule="atLeast"/>
          <w:jc w:val="center"/>
        </w:trPr>
        <w:tc>
          <w:tcPr>
            <w:tcW w:w="2198" w:type="dxa"/>
            <w:tcBorders>
              <w:top w:val="single" w:color="FEFEFE" w:sz="8" w:space="0"/>
              <w:left w:val="single" w:color="FEFEFE" w:sz="8" w:space="0"/>
              <w:bottom w:val="single" w:color="FEFEFE" w:sz="8" w:space="0"/>
              <w:right w:val="single" w:color="FEFEFE" w:sz="8" w:space="0"/>
            </w:tcBorders>
            <w:shd w:val="clear" w:color="auto" w:fill="EBEBEB"/>
            <w:vAlign w:val="center"/>
          </w:tcPr>
          <w:p w14:paraId="7A4B9403">
            <w:pPr>
              <w:widowControl/>
              <w:jc w:val="left"/>
              <w:rPr>
                <w:rFonts w:hint="eastAsia" w:cs="宋体" w:asciiTheme="minorEastAsia" w:hAnsiTheme="minorEastAsia"/>
                <w:color w:val="000000"/>
                <w:kern w:val="0"/>
                <w:sz w:val="18"/>
                <w:szCs w:val="18"/>
              </w:rPr>
            </w:pPr>
            <w:r>
              <w:rPr>
                <w:rFonts w:hint="eastAsia" w:cs="宋体" w:asciiTheme="minorEastAsia" w:hAnsiTheme="minorEastAsia"/>
                <w:color w:val="000000"/>
                <w:kern w:val="0"/>
                <w:sz w:val="18"/>
                <w:szCs w:val="18"/>
                <w:lang w:val="en-US" w:eastAsia="zh-CN"/>
              </w:rPr>
              <w:t>省级党报生态环境重点工作宣传</w:t>
            </w:r>
          </w:p>
        </w:tc>
        <w:tc>
          <w:tcPr>
            <w:tcW w:w="3311" w:type="dxa"/>
            <w:gridSpan w:val="2"/>
            <w:tcBorders>
              <w:top w:val="single" w:color="FEFEFE" w:sz="8" w:space="0"/>
              <w:left w:val="single" w:color="FEFEFE" w:sz="8" w:space="0"/>
              <w:bottom w:val="single" w:color="FEFEFE" w:sz="8" w:space="0"/>
              <w:right w:val="single" w:color="FEFEFE" w:sz="8" w:space="0"/>
            </w:tcBorders>
            <w:shd w:val="clear" w:color="auto" w:fill="EBEBEB"/>
            <w:vAlign w:val="center"/>
          </w:tcPr>
          <w:p w14:paraId="2D669B6D">
            <w:pPr>
              <w:widowControl/>
              <w:ind w:firstLine="360" w:firstLineChars="200"/>
              <w:jc w:val="left"/>
              <w:rPr>
                <w:rFonts w:hint="eastAsia" w:cs="宋体" w:asciiTheme="minorEastAsia" w:hAnsiTheme="minorEastAsia"/>
                <w:color w:val="000000"/>
                <w:kern w:val="0"/>
                <w:sz w:val="18"/>
                <w:szCs w:val="18"/>
                <w:lang w:val="en-US" w:eastAsia="zh-CN"/>
              </w:rPr>
            </w:pPr>
            <w:r>
              <w:rPr>
                <w:rFonts w:hint="eastAsia" w:cs="宋体" w:asciiTheme="minorEastAsia" w:hAnsiTheme="minorEastAsia"/>
                <w:color w:val="000000"/>
                <w:kern w:val="0"/>
                <w:sz w:val="18"/>
                <w:szCs w:val="18"/>
                <w:lang w:val="en-US" w:eastAsia="zh-CN"/>
              </w:rPr>
              <w:t>按照苏州市生态环境局的要求，完成苏州环境保护重点工作宣传和生态环境相关文案策划等内容共计2个，在新华日报、交汇点刊发有关稿件，全面展示苏州生态环境保护工作成效。</w:t>
            </w:r>
          </w:p>
          <w:p w14:paraId="1E8A6334">
            <w:pPr>
              <w:widowControl/>
              <w:jc w:val="left"/>
              <w:rPr>
                <w:rFonts w:cs="宋体" w:asciiTheme="minorEastAsia" w:hAnsiTheme="minorEastAsia"/>
                <w:color w:val="000000"/>
                <w:kern w:val="0"/>
                <w:sz w:val="18"/>
                <w:szCs w:val="18"/>
              </w:rPr>
            </w:pPr>
          </w:p>
        </w:tc>
        <w:tc>
          <w:tcPr>
            <w:tcW w:w="1134" w:type="dxa"/>
            <w:tcBorders>
              <w:top w:val="single" w:color="FEFEFE" w:sz="8" w:space="0"/>
              <w:left w:val="single" w:color="FEFEFE" w:sz="8" w:space="0"/>
              <w:bottom w:val="single" w:color="FEFEFE" w:sz="8" w:space="0"/>
              <w:right w:val="single" w:color="FEFEFE" w:sz="8" w:space="0"/>
            </w:tcBorders>
            <w:shd w:val="clear" w:color="auto" w:fill="EBEBEB"/>
            <w:vAlign w:val="center"/>
          </w:tcPr>
          <w:p w14:paraId="17234C87">
            <w:pPr>
              <w:widowControl/>
              <w:jc w:val="left"/>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lang w:val="en-US" w:eastAsia="zh-CN"/>
              </w:rPr>
              <w:t>3</w:t>
            </w:r>
            <w:r>
              <w:rPr>
                <w:rFonts w:hint="eastAsia" w:cs="宋体" w:asciiTheme="minorEastAsia" w:hAnsiTheme="minorEastAsia"/>
                <w:color w:val="000000"/>
                <w:kern w:val="0"/>
                <w:sz w:val="18"/>
                <w:szCs w:val="18"/>
              </w:rPr>
              <w:t>月</w:t>
            </w:r>
            <w:r>
              <w:rPr>
                <w:rFonts w:hint="eastAsia" w:cs="宋体" w:asciiTheme="minorEastAsia" w:hAnsiTheme="minorEastAsia"/>
                <w:color w:val="000000"/>
                <w:kern w:val="0"/>
                <w:sz w:val="18"/>
                <w:szCs w:val="18"/>
                <w:lang w:val="en-US" w:eastAsia="zh-CN"/>
              </w:rPr>
              <w:t>10</w:t>
            </w:r>
            <w:r>
              <w:rPr>
                <w:rFonts w:hint="eastAsia" w:cs="宋体" w:asciiTheme="minorEastAsia" w:hAnsiTheme="minorEastAsia"/>
                <w:color w:val="000000"/>
                <w:kern w:val="0"/>
                <w:sz w:val="18"/>
                <w:szCs w:val="18"/>
              </w:rPr>
              <w:t>日-1</w:t>
            </w:r>
            <w:r>
              <w:rPr>
                <w:rFonts w:hint="eastAsia" w:cs="宋体" w:asciiTheme="minorEastAsia" w:hAnsiTheme="minorEastAsia"/>
                <w:color w:val="000000"/>
                <w:kern w:val="0"/>
                <w:sz w:val="18"/>
                <w:szCs w:val="18"/>
                <w:lang w:val="en-US" w:eastAsia="zh-CN"/>
              </w:rPr>
              <w:t>1</w:t>
            </w:r>
            <w:r>
              <w:rPr>
                <w:rFonts w:cs="宋体" w:asciiTheme="minorEastAsia" w:hAnsiTheme="minorEastAsia"/>
                <w:color w:val="000000"/>
                <w:kern w:val="0"/>
                <w:sz w:val="18"/>
                <w:szCs w:val="18"/>
              </w:rPr>
              <w:t>月</w:t>
            </w:r>
            <w:r>
              <w:rPr>
                <w:rFonts w:hint="eastAsia" w:cs="宋体" w:asciiTheme="minorEastAsia" w:hAnsiTheme="minorEastAsia"/>
                <w:color w:val="000000"/>
                <w:kern w:val="0"/>
                <w:sz w:val="18"/>
                <w:szCs w:val="18"/>
                <w:lang w:val="en-US" w:eastAsia="zh-CN"/>
              </w:rPr>
              <w:t>30</w:t>
            </w:r>
            <w:r>
              <w:rPr>
                <w:rFonts w:cs="宋体" w:asciiTheme="minorEastAsia" w:hAnsiTheme="minorEastAsia"/>
                <w:color w:val="000000"/>
                <w:kern w:val="0"/>
                <w:sz w:val="18"/>
                <w:szCs w:val="18"/>
              </w:rPr>
              <w:t>日</w:t>
            </w:r>
          </w:p>
        </w:tc>
        <w:tc>
          <w:tcPr>
            <w:tcW w:w="941" w:type="dxa"/>
            <w:tcBorders>
              <w:top w:val="single" w:color="FEFEFE" w:sz="8" w:space="0"/>
              <w:left w:val="single" w:color="FEFEFE" w:sz="8" w:space="0"/>
              <w:bottom w:val="single" w:color="FEFEFE" w:sz="8" w:space="0"/>
              <w:right w:val="single" w:color="FEFEFE" w:sz="8" w:space="0"/>
            </w:tcBorders>
            <w:shd w:val="clear" w:color="auto" w:fill="EBEBEB"/>
            <w:vAlign w:val="center"/>
          </w:tcPr>
          <w:p w14:paraId="7E15A7CA">
            <w:pPr>
              <w:widowControl/>
              <w:jc w:val="center"/>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江苏省苏州市</w:t>
            </w:r>
          </w:p>
        </w:tc>
        <w:tc>
          <w:tcPr>
            <w:tcW w:w="993" w:type="dxa"/>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3CFA56A1">
            <w:pPr>
              <w:widowControl/>
              <w:jc w:val="center"/>
              <w:rPr>
                <w:rFonts w:hint="eastAsia" w:cs="宋体" w:asciiTheme="minorEastAsia" w:hAnsiTheme="minorEastAsia" w:eastAsiaTheme="minorEastAsia"/>
                <w:color w:val="000000"/>
                <w:kern w:val="0"/>
                <w:sz w:val="18"/>
                <w:szCs w:val="18"/>
                <w:lang w:eastAsia="zh-CN"/>
              </w:rPr>
            </w:pPr>
            <w:r>
              <w:rPr>
                <w:rFonts w:hint="eastAsia" w:cs="宋体" w:asciiTheme="minorEastAsia" w:hAnsiTheme="minorEastAsia"/>
                <w:color w:val="000000"/>
                <w:kern w:val="0"/>
                <w:sz w:val="18"/>
                <w:szCs w:val="18"/>
                <w:lang w:val="en-US" w:eastAsia="zh-CN"/>
              </w:rPr>
              <w:t>/</w:t>
            </w:r>
          </w:p>
        </w:tc>
        <w:tc>
          <w:tcPr>
            <w:tcW w:w="1275" w:type="dxa"/>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7BC15820">
            <w:pPr>
              <w:widowControl/>
              <w:jc w:val="center"/>
              <w:rPr>
                <w:rFonts w:hint="default" w:cs="宋体" w:asciiTheme="minorEastAsia" w:hAnsiTheme="minorEastAsia" w:eastAsiaTheme="minorEastAsia"/>
                <w:color w:val="000000"/>
                <w:kern w:val="0"/>
                <w:sz w:val="18"/>
                <w:szCs w:val="18"/>
                <w:lang w:val="en-US" w:eastAsia="zh-CN"/>
              </w:rPr>
            </w:pPr>
          </w:p>
        </w:tc>
        <w:tc>
          <w:tcPr>
            <w:tcW w:w="1134" w:type="dxa"/>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103A34B8">
            <w:pPr>
              <w:widowControl/>
              <w:jc w:val="center"/>
              <w:rPr>
                <w:rFonts w:hint="eastAsia" w:cs="宋体" w:asciiTheme="minorEastAsia" w:hAnsiTheme="minorEastAsia" w:eastAsiaTheme="minorEastAsia"/>
                <w:color w:val="000000"/>
                <w:kern w:val="0"/>
                <w:sz w:val="18"/>
                <w:szCs w:val="18"/>
                <w:lang w:val="en-US" w:eastAsia="zh-CN"/>
              </w:rPr>
            </w:pPr>
          </w:p>
        </w:tc>
        <w:tc>
          <w:tcPr>
            <w:tcW w:w="975" w:type="dxa"/>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78C73487">
            <w:pPr>
              <w:widowControl/>
              <w:jc w:val="center"/>
              <w:rPr>
                <w:rFonts w:cs="宋体" w:asciiTheme="minorEastAsia" w:hAnsiTheme="minorEastAsia"/>
                <w:color w:val="000000"/>
                <w:kern w:val="0"/>
                <w:sz w:val="18"/>
                <w:szCs w:val="18"/>
              </w:rPr>
            </w:pPr>
          </w:p>
        </w:tc>
        <w:tc>
          <w:tcPr>
            <w:tcW w:w="1577" w:type="dxa"/>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1AD4FC35">
            <w:pPr>
              <w:widowControl/>
              <w:jc w:val="center"/>
              <w:rPr>
                <w:rFonts w:cs="宋体" w:asciiTheme="minorEastAsia" w:hAnsiTheme="minorEastAsia"/>
                <w:color w:val="000000"/>
                <w:kern w:val="0"/>
                <w:sz w:val="18"/>
                <w:szCs w:val="18"/>
              </w:rPr>
            </w:pPr>
          </w:p>
        </w:tc>
        <w:tc>
          <w:tcPr>
            <w:tcW w:w="1095" w:type="dxa"/>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1BF13D5A">
            <w:pPr>
              <w:widowControl/>
              <w:jc w:val="center"/>
              <w:rPr>
                <w:rFonts w:cs="宋体" w:asciiTheme="minorEastAsia" w:hAnsiTheme="minorEastAsia"/>
                <w:color w:val="000000"/>
                <w:kern w:val="0"/>
                <w:sz w:val="18"/>
                <w:szCs w:val="18"/>
              </w:rPr>
            </w:pPr>
          </w:p>
        </w:tc>
        <w:tc>
          <w:tcPr>
            <w:tcW w:w="702" w:type="dxa"/>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48F93979">
            <w:pPr>
              <w:widowControl/>
              <w:jc w:val="left"/>
              <w:rPr>
                <w:rFonts w:cs="宋体" w:asciiTheme="minorEastAsia" w:hAnsiTheme="minorEastAsia"/>
                <w:color w:val="000000"/>
                <w:kern w:val="0"/>
                <w:sz w:val="18"/>
                <w:szCs w:val="18"/>
              </w:rPr>
            </w:pPr>
            <w:r>
              <w:rPr>
                <w:rFonts w:hint="eastAsia" w:cs="宋体" w:asciiTheme="minorEastAsia" w:hAnsiTheme="minorEastAsia"/>
                <w:color w:val="000000"/>
                <w:kern w:val="0"/>
                <w:sz w:val="18"/>
                <w:szCs w:val="18"/>
              </w:rPr>
              <w:t>　</w:t>
            </w:r>
          </w:p>
        </w:tc>
      </w:tr>
      <w:tr w14:paraId="23D8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2198" w:type="dxa"/>
            <w:vMerge w:val="restart"/>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66E46405">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其他要求</w:t>
            </w:r>
          </w:p>
        </w:tc>
        <w:tc>
          <w:tcPr>
            <w:tcW w:w="6379" w:type="dxa"/>
            <w:gridSpan w:val="5"/>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44889483">
            <w:pPr>
              <w:widowControl/>
              <w:jc w:val="center"/>
              <w:rPr>
                <w:rFonts w:cs="宋体" w:asciiTheme="minorEastAsia" w:hAnsiTheme="minorEastAsia"/>
                <w:color w:val="000000"/>
                <w:kern w:val="0"/>
                <w:szCs w:val="21"/>
              </w:rPr>
            </w:pPr>
            <w:r>
              <w:rPr>
                <w:rFonts w:hint="eastAsia" w:cs="宋体" w:asciiTheme="minorEastAsia" w:hAnsiTheme="minorEastAsia"/>
                <w:color w:val="000000"/>
                <w:kern w:val="0"/>
                <w:szCs w:val="21"/>
              </w:rPr>
              <w:t>报价截止时间：20</w:t>
            </w:r>
            <w:r>
              <w:rPr>
                <w:rFonts w:hint="eastAsia" w:cs="宋体" w:asciiTheme="minorEastAsia" w:hAnsiTheme="minorEastAsia"/>
                <w:color w:val="000000"/>
                <w:kern w:val="0"/>
                <w:szCs w:val="21"/>
                <w:lang w:val="en-US" w:eastAsia="zh-CN"/>
              </w:rPr>
              <w:t>25</w:t>
            </w:r>
            <w:r>
              <w:rPr>
                <w:rFonts w:hint="eastAsia" w:cs="宋体" w:asciiTheme="minorEastAsia" w:hAnsiTheme="minorEastAsia"/>
                <w:color w:val="000000"/>
                <w:kern w:val="0"/>
                <w:szCs w:val="21"/>
              </w:rPr>
              <w:t>年</w:t>
            </w:r>
            <w:r>
              <w:rPr>
                <w:rFonts w:hint="eastAsia" w:cs="宋体" w:asciiTheme="minorEastAsia" w:hAnsiTheme="minorEastAsia"/>
                <w:color w:val="000000"/>
                <w:kern w:val="0"/>
                <w:szCs w:val="21"/>
                <w:lang w:val="en-US" w:eastAsia="zh-CN"/>
              </w:rPr>
              <w:t>3</w:t>
            </w:r>
            <w:r>
              <w:rPr>
                <w:rFonts w:hint="eastAsia" w:cs="宋体" w:asciiTheme="minorEastAsia" w:hAnsiTheme="minorEastAsia"/>
                <w:color w:val="000000"/>
                <w:kern w:val="0"/>
                <w:szCs w:val="21"/>
              </w:rPr>
              <w:t>月</w:t>
            </w:r>
            <w:r>
              <w:rPr>
                <w:rFonts w:hint="eastAsia" w:cs="宋体" w:asciiTheme="minorEastAsia" w:hAnsiTheme="minorEastAsia"/>
                <w:color w:val="000000"/>
                <w:kern w:val="0"/>
                <w:szCs w:val="21"/>
                <w:lang w:val="en-US" w:eastAsia="zh-CN"/>
              </w:rPr>
              <w:t>6</w:t>
            </w:r>
            <w:r>
              <w:rPr>
                <w:rFonts w:hint="eastAsia" w:cs="宋体" w:asciiTheme="minorEastAsia" w:hAnsiTheme="minorEastAsia"/>
                <w:color w:val="000000"/>
                <w:kern w:val="0"/>
                <w:szCs w:val="21"/>
              </w:rPr>
              <w:t>日（星期</w:t>
            </w:r>
            <w:r>
              <w:rPr>
                <w:rFonts w:hint="eastAsia" w:cs="宋体" w:asciiTheme="minorEastAsia" w:hAnsiTheme="minorEastAsia"/>
                <w:color w:val="000000"/>
                <w:kern w:val="0"/>
                <w:szCs w:val="21"/>
                <w:lang w:val="en-US" w:eastAsia="zh-CN"/>
              </w:rPr>
              <w:t>四</w:t>
            </w:r>
            <w:r>
              <w:rPr>
                <w:rFonts w:hint="eastAsia" w:cs="宋体" w:asciiTheme="minorEastAsia" w:hAnsiTheme="minorEastAsia"/>
                <w:color w:val="000000"/>
                <w:kern w:val="0"/>
                <w:szCs w:val="21"/>
              </w:rPr>
              <w:t>）</w:t>
            </w:r>
          </w:p>
        </w:tc>
        <w:tc>
          <w:tcPr>
            <w:tcW w:w="6758" w:type="dxa"/>
            <w:gridSpan w:val="6"/>
            <w:tcBorders>
              <w:top w:val="single" w:color="FEFEFE" w:sz="8" w:space="0"/>
              <w:left w:val="single" w:color="FEFEFE" w:sz="8" w:space="0"/>
              <w:bottom w:val="single" w:color="FEFEFE" w:sz="8" w:space="0"/>
              <w:right w:val="single" w:color="FEFEFE" w:sz="8" w:space="0"/>
            </w:tcBorders>
            <w:shd w:val="clear" w:color="auto" w:fill="E0E0E0"/>
            <w:noWrap/>
            <w:vAlign w:val="center"/>
          </w:tcPr>
          <w:p w14:paraId="3031D727">
            <w:pPr>
              <w:widowControl/>
              <w:jc w:val="left"/>
              <w:rPr>
                <w:rFonts w:hint="eastAsia" w:cs="宋体" w:asciiTheme="minorEastAsia" w:hAnsiTheme="minorEastAsia" w:eastAsiaTheme="minorEastAsia"/>
                <w:color w:val="000000"/>
                <w:kern w:val="0"/>
                <w:szCs w:val="21"/>
                <w:lang w:eastAsia="zh-CN"/>
              </w:rPr>
            </w:pPr>
            <w:r>
              <w:rPr>
                <w:rFonts w:hint="eastAsia" w:cs="宋体" w:asciiTheme="minorEastAsia" w:hAnsiTheme="minorEastAsia"/>
                <w:color w:val="000000"/>
                <w:kern w:val="0"/>
                <w:szCs w:val="21"/>
              </w:rPr>
              <w:t>合计：</w:t>
            </w:r>
          </w:p>
        </w:tc>
      </w:tr>
      <w:tr w14:paraId="0905B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2198" w:type="dxa"/>
            <w:vMerge w:val="continue"/>
            <w:tcBorders>
              <w:top w:val="single" w:color="FEFEFE" w:sz="8" w:space="0"/>
              <w:left w:val="single" w:color="FEFEFE" w:sz="8" w:space="0"/>
              <w:bottom w:val="single" w:color="FEFEFE" w:sz="8" w:space="0"/>
              <w:right w:val="single" w:color="FEFEFE" w:sz="8" w:space="0"/>
            </w:tcBorders>
            <w:shd w:val="clear" w:color="auto" w:fill="EBEBEB"/>
            <w:vAlign w:val="center"/>
          </w:tcPr>
          <w:p w14:paraId="42266CEC">
            <w:pPr>
              <w:widowControl/>
              <w:jc w:val="left"/>
              <w:rPr>
                <w:rFonts w:cs="宋体" w:asciiTheme="minorEastAsia" w:hAnsiTheme="minorEastAsia"/>
                <w:color w:val="000000"/>
                <w:kern w:val="0"/>
                <w:szCs w:val="21"/>
              </w:rPr>
            </w:pPr>
          </w:p>
        </w:tc>
        <w:tc>
          <w:tcPr>
            <w:tcW w:w="6379" w:type="dxa"/>
            <w:gridSpan w:val="5"/>
            <w:tcBorders>
              <w:top w:val="single" w:color="FEFEFE" w:sz="8" w:space="0"/>
              <w:left w:val="single" w:color="FEFEFE" w:sz="8" w:space="0"/>
              <w:bottom w:val="single" w:color="FEFEFE" w:sz="8" w:space="0"/>
              <w:right w:val="single" w:color="FEFEFE" w:sz="8" w:space="0"/>
            </w:tcBorders>
            <w:shd w:val="clear" w:color="auto" w:fill="EBEBEB"/>
            <w:vAlign w:val="center"/>
          </w:tcPr>
          <w:p w14:paraId="2786DD35">
            <w:pPr>
              <w:widowControl/>
              <w:jc w:val="left"/>
              <w:rPr>
                <w:rFonts w:cs="宋体" w:asciiTheme="minorEastAsia" w:hAnsiTheme="minorEastAsia"/>
                <w:color w:val="000000"/>
                <w:kern w:val="0"/>
                <w:szCs w:val="21"/>
              </w:rPr>
            </w:pPr>
          </w:p>
        </w:tc>
        <w:tc>
          <w:tcPr>
            <w:tcW w:w="1275" w:type="dxa"/>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7A317830">
            <w:pPr>
              <w:widowControl/>
              <w:rPr>
                <w:rFonts w:cs="宋体" w:asciiTheme="minorEastAsia" w:hAnsiTheme="minorEastAsia"/>
                <w:color w:val="000000"/>
                <w:kern w:val="0"/>
                <w:szCs w:val="21"/>
              </w:rPr>
            </w:pPr>
            <w:r>
              <w:rPr>
                <w:rFonts w:hint="eastAsia" w:cs="宋体" w:asciiTheme="minorEastAsia" w:hAnsiTheme="minorEastAsia"/>
                <w:color w:val="000000"/>
                <w:kern w:val="0"/>
                <w:szCs w:val="21"/>
              </w:rPr>
              <w:t xml:space="preserve">大写 </w:t>
            </w:r>
          </w:p>
        </w:tc>
        <w:tc>
          <w:tcPr>
            <w:tcW w:w="5483" w:type="dxa"/>
            <w:gridSpan w:val="5"/>
            <w:tcBorders>
              <w:top w:val="single" w:color="FEFEFE" w:sz="8" w:space="0"/>
              <w:left w:val="single" w:color="FEFEFE" w:sz="8" w:space="0"/>
              <w:bottom w:val="single" w:color="FEFEFE" w:sz="8" w:space="0"/>
              <w:right w:val="single" w:color="FEFEFE" w:sz="8" w:space="0"/>
            </w:tcBorders>
            <w:shd w:val="clear" w:color="auto" w:fill="EBEBEB"/>
            <w:noWrap/>
            <w:vAlign w:val="center"/>
          </w:tcPr>
          <w:p w14:paraId="0871C336">
            <w:pPr>
              <w:widowControl/>
              <w:jc w:val="left"/>
              <w:rPr>
                <w:rFonts w:eastAsia="宋体"/>
                <w:color w:val="000000"/>
              </w:rPr>
            </w:pPr>
          </w:p>
        </w:tc>
      </w:tr>
    </w:tbl>
    <w:p w14:paraId="478F690D">
      <w:r>
        <w:rPr>
          <w:rFonts w:hint="eastAsia" w:cs="方正仿宋_GBK" w:asciiTheme="minorEastAsia" w:hAnsiTheme="minorEastAsia"/>
          <w:kern w:val="0"/>
          <w:szCs w:val="21"/>
        </w:rPr>
        <w:t>注：此件加盖公章才为有效。</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FAB1BB1-BC02-4C7D-B03D-E1088241A6CB}"/>
  </w:font>
  <w:font w:name="方正小标宋_GBK">
    <w:panose1 w:val="03000509000000000000"/>
    <w:charset w:val="86"/>
    <w:family w:val="auto"/>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embedRegular r:id="rId2" w:fontKey="{852E7907-E12A-413C-AB04-695FE00AF5A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1NTBiYjcwN2M1MDA3MDg3MzJlODUwNDg5OWMxZTUifQ=="/>
  </w:docVars>
  <w:rsids>
    <w:rsidRoot w:val="003949C0"/>
    <w:rsid w:val="000541ED"/>
    <w:rsid w:val="001E79FC"/>
    <w:rsid w:val="00222285"/>
    <w:rsid w:val="002B5D3F"/>
    <w:rsid w:val="003949C0"/>
    <w:rsid w:val="003C7A52"/>
    <w:rsid w:val="00405AA4"/>
    <w:rsid w:val="004065BA"/>
    <w:rsid w:val="00462B99"/>
    <w:rsid w:val="004D3728"/>
    <w:rsid w:val="005946F9"/>
    <w:rsid w:val="005B5427"/>
    <w:rsid w:val="00662FC6"/>
    <w:rsid w:val="006A1D19"/>
    <w:rsid w:val="007108B8"/>
    <w:rsid w:val="00717C80"/>
    <w:rsid w:val="007E1D28"/>
    <w:rsid w:val="00874DF2"/>
    <w:rsid w:val="008D6E94"/>
    <w:rsid w:val="00AB5921"/>
    <w:rsid w:val="00C06ABE"/>
    <w:rsid w:val="00C225E3"/>
    <w:rsid w:val="00C66FAB"/>
    <w:rsid w:val="00E65F4B"/>
    <w:rsid w:val="00EF0280"/>
    <w:rsid w:val="00F176B7"/>
    <w:rsid w:val="00F305D3"/>
    <w:rsid w:val="00FF5A7E"/>
    <w:rsid w:val="024F1718"/>
    <w:rsid w:val="02641C78"/>
    <w:rsid w:val="060C3E7B"/>
    <w:rsid w:val="0E317059"/>
    <w:rsid w:val="14767A0C"/>
    <w:rsid w:val="19033E39"/>
    <w:rsid w:val="1F4D0955"/>
    <w:rsid w:val="20984A4C"/>
    <w:rsid w:val="212F7D7B"/>
    <w:rsid w:val="2B0379D1"/>
    <w:rsid w:val="2DE92FEC"/>
    <w:rsid w:val="2EEA3285"/>
    <w:rsid w:val="30C145B6"/>
    <w:rsid w:val="453C1EE4"/>
    <w:rsid w:val="45DC7764"/>
    <w:rsid w:val="46CB5EB5"/>
    <w:rsid w:val="4A9A05C4"/>
    <w:rsid w:val="4B810772"/>
    <w:rsid w:val="4E803286"/>
    <w:rsid w:val="541711C6"/>
    <w:rsid w:val="5DFA543E"/>
    <w:rsid w:val="60656BD6"/>
    <w:rsid w:val="63EC5170"/>
    <w:rsid w:val="68057393"/>
    <w:rsid w:val="77F91C41"/>
    <w:rsid w:val="784A620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qFormat/>
    <w:uiPriority w:val="0"/>
    <w:rPr>
      <w:sz w:val="24"/>
    </w:rPr>
  </w:style>
  <w:style w:type="character" w:customStyle="1" w:styleId="7">
    <w:name w:val="页眉 Char"/>
    <w:basedOn w:val="6"/>
    <w:link w:val="3"/>
    <w:autoRedefine/>
    <w:qFormat/>
    <w:uiPriority w:val="99"/>
    <w:rPr>
      <w:sz w:val="18"/>
      <w:szCs w:val="18"/>
    </w:rPr>
  </w:style>
  <w:style w:type="character" w:customStyle="1" w:styleId="8">
    <w:name w:val="页脚 Char"/>
    <w:basedOn w:val="6"/>
    <w:link w:val="2"/>
    <w:autoRedefine/>
    <w:qFormat/>
    <w:uiPriority w:val="99"/>
    <w:rPr>
      <w:sz w:val="18"/>
      <w:szCs w:val="18"/>
    </w:rPr>
  </w:style>
  <w:style w:type="paragraph" w:styleId="9">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288</Words>
  <Characters>306</Characters>
  <Lines>3</Lines>
  <Paragraphs>1</Paragraphs>
  <TotalTime>0</TotalTime>
  <ScaleCrop>false</ScaleCrop>
  <LinksUpToDate>false</LinksUpToDate>
  <CharactersWithSpaces>308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2023-02-22T06:27:00Z</dcterms:created>
  <dc:creator>张蕊</dc:creator>
  <cp:lastModifiedBy>簧一</cp:lastModifiedBy>
  <dcterms:modified xsi:type="dcterms:W3CDTF">2025-03-06T06:00:39Z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0D326E1BF93C40E0B83F823D59E5CDF8_13</vt:lpwstr>
  </property>
  <property fmtid="{D5CDD505-2E9C-101B-9397-08002B2CF9AE}" pid="4" name="KSOTemplateDocerSaveRecord">
    <vt:lpwstr>eyJoZGlkIjoiMDY1NTBiYjcwN2M1MDA3MDg3MzJlODUwNDg5OWMxZTUiLCJ1c2VySWQiOiI2MzM0NzYzMTYifQ==</vt:lpwstr>
  </property>
</Properties>
</file>