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苏环建诺〔2026〕09第0028号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0BF11658">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关于对吴江市明港道桥工程有限公司</w:t>
      </w:r>
    </w:p>
    <w:p w14:paraId="51F38BB5">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rPr>
          <w:rFonts w:ascii="宋体" w:hAnsi="宋体" w:eastAsia="宋体"/>
        </w:rPr>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吴江市明港道桥工程有限公司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70AB02B7">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你单位报送的《2</w:t>
            </w:r>
            <w:r>
              <w:rPr>
                <w:rFonts w:hint="eastAsia" w:ascii="Times New Roman" w:hAnsi="Times New Roman"/>
                <w:szCs w:val="32"/>
                <w:lang w:val="en-US" w:eastAsia="zh-CN"/>
              </w:rPr>
              <w:t>601</w:t>
            </w:r>
            <w:r>
              <w:rPr>
                <w:rFonts w:hint="eastAsia" w:ascii="Times New Roman" w:hAnsi="Times New Roman"/>
                <w:szCs w:val="32"/>
                <w:lang w:eastAsia="zh-CN"/>
              </w:rPr>
              <w:t>-320509-89-02-</w:t>
            </w:r>
            <w:r>
              <w:rPr>
                <w:rFonts w:hint="eastAsia" w:ascii="Times New Roman" w:hAnsi="Times New Roman"/>
                <w:szCs w:val="32"/>
                <w:lang w:val="en-US" w:eastAsia="zh-CN"/>
              </w:rPr>
              <w:t>523158天然气锅炉技术改造项</w:t>
            </w:r>
            <w:r>
              <w:rPr>
                <w:rFonts w:hint="eastAsia" w:ascii="Times New Roman" w:hAnsi="Times New Roman"/>
                <w:szCs w:val="32"/>
                <w:lang w:eastAsia="zh-CN"/>
              </w:rPr>
              <w:t>目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5B9D0E3A">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w:t>
            </w:r>
            <w:bookmarkStart w:id="8" w:name="_GoBack"/>
            <w:bookmarkEnd w:id="8"/>
            <w:r>
              <w:rPr>
                <w:rFonts w:hint="eastAsia" w:ascii="Times New Roman" w:hAnsi="Times New Roman"/>
                <w:szCs w:val="32"/>
                <w:lang w:eastAsia="zh-CN"/>
              </w:rPr>
              <w:t>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2A0B747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3" w:name="pf_end"/>
            <w:r>
              <w:rPr>
                <w:rFonts w:hint="eastAsia"/>
                <w:szCs w:val="32"/>
                <w:lang w:eastAsia="zh-CN"/>
              </w:rPr>
              <w:t xml:space="preserve">  </w:t>
            </w:r>
            <w:bookmarkEnd w:id="3"/>
            <w:r>
              <w:rPr>
                <w:rFonts w:hint="eastAsia"/>
                <w:szCs w:val="32"/>
              </w:rPr>
              <w:t xml:space="preserve">   </w:t>
            </w:r>
            <w:bookmarkStart w:id="4" w:name="xmsp_sprq"/>
            <w:r>
              <w:rPr>
                <w:rFonts w:hint="eastAsia"/>
                <w:szCs w:val="32"/>
                <w:lang w:eastAsia="zh-CN"/>
              </w:rPr>
              <w:t>2026年5月13日</w:t>
            </w:r>
            <w:bookmarkEnd w:id="4"/>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5" w:name="xmdm"/>
            <w:r>
              <w:rPr>
                <w:rFonts w:hint="eastAsia"/>
                <w:szCs w:val="32"/>
                <w:lang w:eastAsia="zh-CN"/>
              </w:rPr>
              <w:t>2601-320509-89-02-523158</w:t>
            </w:r>
            <w:bookmarkEnd w:id="5"/>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6"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6"/>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7" w:name="dyrq"/>
            <w:r>
              <w:rPr>
                <w:rFonts w:hint="eastAsia" w:eastAsia="仿宋_GB2312"/>
                <w:sz w:val="28"/>
                <w:szCs w:val="28"/>
                <w:lang w:eastAsia="zh-CN"/>
              </w:rPr>
              <w:t>2026年5月13日印发</w:t>
            </w:r>
            <w:bookmarkEnd w:id="7"/>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0FD12D30"/>
    <w:rsid w:val="18562013"/>
    <w:rsid w:val="1C5A1B35"/>
    <w:rsid w:val="40FB1F5F"/>
    <w:rsid w:val="51675DA1"/>
    <w:rsid w:val="574A27FC"/>
    <w:rsid w:val="69AB364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689</Words>
  <Characters>743</Characters>
  <Lines>1</Lines>
  <Paragraphs>1</Paragraphs>
  <TotalTime>2</TotalTime>
  <ScaleCrop>false</ScaleCrop>
  <LinksUpToDate>false</LinksUpToDate>
  <CharactersWithSpaces>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2026-05-13T02:23:06Z</cp:lastPrinted>
  <dcterms:modified xsi:type="dcterms:W3CDTF">2026-05-13T02:24:03Z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