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22E" w:rsidRPr="00646714" w:rsidRDefault="003A722E" w:rsidP="007B58F1">
      <w:pPr>
        <w:pStyle w:val="a5"/>
        <w:shd w:val="clear" w:color="auto" w:fill="FFFFFF"/>
        <w:spacing w:before="0" w:beforeAutospacing="0" w:after="0" w:afterAutospacing="0" w:line="700" w:lineRule="exact"/>
        <w:jc w:val="center"/>
        <w:rPr>
          <w:rStyle w:val="a6"/>
          <w:rFonts w:ascii="Times New Roman" w:eastAsia="方正小标宋简体" w:hAnsi="Times New Roman" w:cs="Times New Roman"/>
          <w:b w:val="0"/>
          <w:color w:val="333333"/>
          <w:sz w:val="44"/>
          <w:szCs w:val="44"/>
        </w:rPr>
      </w:pPr>
    </w:p>
    <w:p w:rsidR="004F12CA" w:rsidRPr="00646714" w:rsidRDefault="004F12CA" w:rsidP="009F2AE1">
      <w:pPr>
        <w:rPr>
          <w:rFonts w:ascii="Times New Roman" w:hAnsi="Times New Roman" w:cs="Times New Roman"/>
        </w:rPr>
        <w:sectPr w:rsidR="004F12CA" w:rsidRPr="00646714" w:rsidSect="009F2AE1">
          <w:footerReference w:type="default" r:id="rId9"/>
          <w:pgSz w:w="11906" w:h="16838"/>
          <w:pgMar w:top="1440" w:right="1800" w:bottom="1440" w:left="1800" w:header="851" w:footer="992" w:gutter="0"/>
          <w:pgNumType w:start="1"/>
          <w:cols w:space="425"/>
          <w:docGrid w:type="lines" w:linePitch="312"/>
        </w:sectPr>
      </w:pPr>
    </w:p>
    <w:p w:rsidR="00ED1126" w:rsidRPr="00646714" w:rsidRDefault="00294ACC" w:rsidP="00F10CD5">
      <w:pPr>
        <w:pStyle w:val="a5"/>
        <w:shd w:val="clear" w:color="auto" w:fill="FFFFFF"/>
        <w:spacing w:before="0" w:beforeAutospacing="0" w:after="0" w:afterAutospacing="0" w:line="560" w:lineRule="exact"/>
        <w:ind w:firstLineChars="200" w:firstLine="880"/>
        <w:rPr>
          <w:rStyle w:val="a6"/>
          <w:rFonts w:ascii="Times New Roman" w:eastAsia="方正小标宋简体" w:hAnsi="Times New Roman" w:cs="Times New Roman"/>
          <w:b w:val="0"/>
          <w:color w:val="333333"/>
          <w:sz w:val="44"/>
          <w:szCs w:val="44"/>
        </w:rPr>
      </w:pPr>
      <w:r w:rsidRPr="00646714">
        <w:rPr>
          <w:rStyle w:val="a6"/>
          <w:rFonts w:ascii="Times New Roman" w:eastAsia="方正小标宋简体" w:hAnsi="Times New Roman" w:cs="Times New Roman"/>
          <w:b w:val="0"/>
          <w:color w:val="333333"/>
          <w:sz w:val="44"/>
          <w:szCs w:val="44"/>
        </w:rPr>
        <w:lastRenderedPageBreak/>
        <w:t>苏州市生态环境监督执法正面清单</w:t>
      </w:r>
    </w:p>
    <w:p w:rsidR="00294ACC" w:rsidRPr="00646714" w:rsidRDefault="00294ACC" w:rsidP="00F10CD5">
      <w:pPr>
        <w:pStyle w:val="a5"/>
        <w:shd w:val="clear" w:color="auto" w:fill="FFFFFF"/>
        <w:spacing w:before="0" w:beforeAutospacing="0" w:after="0" w:afterAutospacing="0" w:line="560" w:lineRule="exact"/>
        <w:ind w:firstLineChars="500" w:firstLine="2200"/>
        <w:rPr>
          <w:rFonts w:ascii="Times New Roman" w:eastAsia="方正小标宋简体" w:hAnsi="Times New Roman" w:cs="Times New Roman"/>
          <w:bCs/>
          <w:color w:val="333333"/>
          <w:sz w:val="44"/>
          <w:szCs w:val="44"/>
        </w:rPr>
      </w:pPr>
      <w:r w:rsidRPr="00646714">
        <w:rPr>
          <w:rStyle w:val="a6"/>
          <w:rFonts w:ascii="Times New Roman" w:eastAsia="方正小标宋简体" w:hAnsi="Times New Roman" w:cs="Times New Roman"/>
          <w:b w:val="0"/>
          <w:color w:val="333333"/>
          <w:sz w:val="44"/>
          <w:szCs w:val="44"/>
        </w:rPr>
        <w:t>实施细则</w:t>
      </w:r>
      <w:r w:rsidR="00F16814">
        <w:rPr>
          <w:rStyle w:val="a6"/>
          <w:rFonts w:ascii="Times New Roman" w:eastAsia="方正小标宋简体" w:hAnsi="Times New Roman" w:cs="Times New Roman"/>
          <w:b w:val="0"/>
          <w:color w:val="333333"/>
          <w:sz w:val="44"/>
          <w:szCs w:val="44"/>
        </w:rPr>
        <w:t>（</w:t>
      </w:r>
      <w:r w:rsidR="00F16814">
        <w:rPr>
          <w:rStyle w:val="a6"/>
          <w:rFonts w:ascii="Times New Roman" w:eastAsia="方正小标宋简体" w:hAnsi="Times New Roman" w:cs="Times New Roman" w:hint="eastAsia"/>
          <w:b w:val="0"/>
          <w:color w:val="333333"/>
          <w:sz w:val="44"/>
          <w:szCs w:val="44"/>
        </w:rPr>
        <w:t>修订稿）</w:t>
      </w:r>
    </w:p>
    <w:p w:rsidR="009E05D6" w:rsidRPr="00646714" w:rsidRDefault="009E05D6" w:rsidP="00216937">
      <w:pPr>
        <w:pStyle w:val="a5"/>
        <w:shd w:val="clear" w:color="auto" w:fill="FFFFFF"/>
        <w:spacing w:before="0" w:beforeAutospacing="0" w:after="0" w:afterAutospacing="0" w:line="560" w:lineRule="exact"/>
        <w:ind w:firstLine="645"/>
        <w:rPr>
          <w:rFonts w:ascii="Times New Roman" w:eastAsia="仿宋_GB2312" w:hAnsi="Times New Roman" w:cs="Times New Roman"/>
          <w:sz w:val="32"/>
          <w:szCs w:val="32"/>
        </w:rPr>
      </w:pPr>
    </w:p>
    <w:p w:rsidR="00294ACC" w:rsidRPr="00646714" w:rsidRDefault="00EA1A75" w:rsidP="00F16B60">
      <w:pPr>
        <w:pStyle w:val="a5"/>
        <w:shd w:val="clear" w:color="auto" w:fill="FFFFFF"/>
        <w:spacing w:before="0" w:beforeAutospacing="0" w:after="0" w:afterAutospacing="0" w:line="579" w:lineRule="exact"/>
        <w:ind w:firstLine="645"/>
        <w:rPr>
          <w:rFonts w:ascii="Times New Roman" w:eastAsia="仿宋_GB2312" w:hAnsi="Times New Roman" w:cs="Times New Roman"/>
          <w:color w:val="333333"/>
          <w:sz w:val="32"/>
          <w:szCs w:val="32"/>
        </w:rPr>
      </w:pPr>
      <w:r w:rsidRPr="00646714">
        <w:rPr>
          <w:rFonts w:ascii="Times New Roman" w:eastAsia="仿宋_GB2312" w:hAnsi="Times New Roman" w:cs="Times New Roman"/>
          <w:sz w:val="32"/>
          <w:szCs w:val="32"/>
        </w:rPr>
        <w:t>为适应生态环境治理体系现代化建设需求，提升事中事后监管效能，实施更加精准更加有效的监管，加强生态环境监督执法正面清单（以下简称正面清单）管理，按照生态环境部《关于优化生态环境保护执法方式提高执法效能的指导意见》（</w:t>
      </w:r>
      <w:proofErr w:type="gramStart"/>
      <w:r w:rsidRPr="00646714">
        <w:rPr>
          <w:rFonts w:ascii="Times New Roman" w:eastAsia="仿宋_GB2312" w:hAnsi="Times New Roman" w:cs="Times New Roman"/>
          <w:sz w:val="32"/>
          <w:szCs w:val="32"/>
        </w:rPr>
        <w:t>环执法</w:t>
      </w:r>
      <w:proofErr w:type="gramEnd"/>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2021</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1</w:t>
      </w:r>
      <w:r w:rsidRPr="00646714">
        <w:rPr>
          <w:rFonts w:ascii="Times New Roman" w:eastAsia="仿宋_GB2312" w:hAnsi="Times New Roman" w:cs="Times New Roman"/>
          <w:sz w:val="32"/>
          <w:szCs w:val="32"/>
        </w:rPr>
        <w:t>号）、《关于加强生态环境监督执法正面清单管理推动差异化执法监管的指导意见》（</w:t>
      </w:r>
      <w:proofErr w:type="gramStart"/>
      <w:r w:rsidRPr="00646714">
        <w:rPr>
          <w:rFonts w:ascii="Times New Roman" w:eastAsia="仿宋_GB2312" w:hAnsi="Times New Roman" w:cs="Times New Roman"/>
          <w:sz w:val="32"/>
          <w:szCs w:val="32"/>
        </w:rPr>
        <w:t>环办执法</w:t>
      </w:r>
      <w:proofErr w:type="gramEnd"/>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2021</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10</w:t>
      </w:r>
      <w:r w:rsidRPr="00646714">
        <w:rPr>
          <w:rFonts w:ascii="Times New Roman" w:eastAsia="仿宋_GB2312" w:hAnsi="Times New Roman" w:cs="Times New Roman"/>
          <w:sz w:val="32"/>
          <w:szCs w:val="32"/>
        </w:rPr>
        <w:t>号）的文件精神和省厅《省生态环境厅关于加强生态环境执法体系现代化建设的意见》（</w:t>
      </w:r>
      <w:proofErr w:type="gramStart"/>
      <w:r w:rsidRPr="00646714">
        <w:rPr>
          <w:rFonts w:ascii="Times New Roman" w:eastAsia="仿宋_GB2312" w:hAnsi="Times New Roman" w:cs="Times New Roman"/>
          <w:sz w:val="32"/>
          <w:szCs w:val="32"/>
        </w:rPr>
        <w:t>苏环发</w:t>
      </w:r>
      <w:proofErr w:type="gramEnd"/>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2021</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1</w:t>
      </w:r>
      <w:r w:rsidRPr="00646714">
        <w:rPr>
          <w:rFonts w:ascii="Times New Roman" w:eastAsia="仿宋_GB2312" w:hAnsi="Times New Roman" w:cs="Times New Roman"/>
          <w:sz w:val="32"/>
          <w:szCs w:val="32"/>
        </w:rPr>
        <w:t>号）、《省生态环境厅关于印发</w:t>
      </w:r>
      <w:r w:rsidRPr="00646714">
        <w:rPr>
          <w:rFonts w:ascii="Times New Roman" w:eastAsia="仿宋_GB2312" w:hAnsi="Times New Roman" w:cs="Times New Roman"/>
          <w:sz w:val="32"/>
          <w:szCs w:val="32"/>
        </w:rPr>
        <w:t>&lt;</w:t>
      </w:r>
      <w:r w:rsidRPr="00646714">
        <w:rPr>
          <w:rFonts w:ascii="Times New Roman" w:eastAsia="仿宋_GB2312" w:hAnsi="Times New Roman" w:cs="Times New Roman"/>
          <w:sz w:val="32"/>
          <w:szCs w:val="32"/>
        </w:rPr>
        <w:t>江苏省生态环境监督执法正面清单实施方案</w:t>
      </w:r>
      <w:r w:rsidRPr="00646714">
        <w:rPr>
          <w:rFonts w:ascii="Times New Roman" w:eastAsia="仿宋_GB2312" w:hAnsi="Times New Roman" w:cs="Times New Roman"/>
          <w:sz w:val="32"/>
          <w:szCs w:val="32"/>
        </w:rPr>
        <w:t>&gt;</w:t>
      </w:r>
      <w:r w:rsidRPr="00646714">
        <w:rPr>
          <w:rFonts w:ascii="Times New Roman" w:eastAsia="仿宋_GB2312" w:hAnsi="Times New Roman" w:cs="Times New Roman"/>
          <w:sz w:val="32"/>
          <w:szCs w:val="32"/>
        </w:rPr>
        <w:t>的通知》</w:t>
      </w:r>
      <w:bookmarkStart w:id="0" w:name="OLE_LINK1"/>
      <w:bookmarkStart w:id="1" w:name="OLE_LINK2"/>
      <w:r w:rsidRPr="00646714">
        <w:rPr>
          <w:rFonts w:ascii="Times New Roman" w:eastAsia="仿宋_GB2312" w:hAnsi="Times New Roman" w:cs="Times New Roman"/>
          <w:sz w:val="32"/>
          <w:szCs w:val="32"/>
        </w:rPr>
        <w:t>（</w:t>
      </w:r>
      <w:proofErr w:type="gramStart"/>
      <w:r w:rsidRPr="00646714">
        <w:rPr>
          <w:rFonts w:ascii="Times New Roman" w:eastAsia="仿宋_GB2312" w:hAnsi="Times New Roman" w:cs="Times New Roman"/>
          <w:sz w:val="32"/>
          <w:szCs w:val="32"/>
        </w:rPr>
        <w:t>苏环办</w:t>
      </w:r>
      <w:proofErr w:type="gramEnd"/>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2021</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195</w:t>
      </w:r>
      <w:r w:rsidRPr="00646714">
        <w:rPr>
          <w:rFonts w:ascii="Times New Roman" w:eastAsia="仿宋_GB2312" w:hAnsi="Times New Roman" w:cs="Times New Roman"/>
          <w:sz w:val="32"/>
          <w:szCs w:val="32"/>
        </w:rPr>
        <w:t>号）</w:t>
      </w:r>
      <w:bookmarkEnd w:id="0"/>
      <w:bookmarkEnd w:id="1"/>
      <w:r w:rsidRPr="00646714">
        <w:rPr>
          <w:rFonts w:ascii="Times New Roman" w:eastAsia="仿宋_GB2312" w:hAnsi="Times New Roman" w:cs="Times New Roman"/>
          <w:sz w:val="32"/>
          <w:szCs w:val="32"/>
        </w:rPr>
        <w:t>的工作要求，</w:t>
      </w:r>
      <w:r w:rsidR="00294ACC" w:rsidRPr="00646714">
        <w:rPr>
          <w:rFonts w:ascii="Times New Roman" w:eastAsia="仿宋_GB2312" w:hAnsi="Times New Roman" w:cs="Times New Roman"/>
          <w:color w:val="333333"/>
          <w:sz w:val="32"/>
          <w:szCs w:val="32"/>
        </w:rPr>
        <w:t>结合</w:t>
      </w:r>
      <w:bookmarkStart w:id="2" w:name="OLE_LINK8"/>
      <w:bookmarkStart w:id="3" w:name="OLE_LINK11"/>
      <w:r w:rsidR="00CE05F7" w:rsidRPr="00646714">
        <w:rPr>
          <w:rFonts w:ascii="Times New Roman" w:eastAsia="仿宋_GB2312" w:hAnsi="Times New Roman" w:cs="Times New Roman"/>
          <w:sz w:val="32"/>
          <w:szCs w:val="32"/>
        </w:rPr>
        <w:t>《苏州市推进分级分类监管</w:t>
      </w:r>
      <w:r w:rsidR="00CE05F7" w:rsidRPr="00646714">
        <w:rPr>
          <w:rFonts w:ascii="Times New Roman" w:eastAsia="仿宋_GB2312" w:hAnsi="Times New Roman" w:cs="Times New Roman"/>
          <w:sz w:val="32"/>
          <w:szCs w:val="32"/>
        </w:rPr>
        <w:t>“</w:t>
      </w:r>
      <w:r w:rsidR="00CE05F7" w:rsidRPr="00646714">
        <w:rPr>
          <w:rFonts w:ascii="Times New Roman" w:eastAsia="仿宋_GB2312" w:hAnsi="Times New Roman" w:cs="Times New Roman"/>
          <w:sz w:val="32"/>
          <w:szCs w:val="32"/>
        </w:rPr>
        <w:t>白名单</w:t>
      </w:r>
      <w:r w:rsidR="00CE05F7" w:rsidRPr="00646714">
        <w:rPr>
          <w:rFonts w:ascii="Times New Roman" w:eastAsia="仿宋_GB2312" w:hAnsi="Times New Roman" w:cs="Times New Roman"/>
          <w:sz w:val="32"/>
          <w:szCs w:val="32"/>
        </w:rPr>
        <w:t>”</w:t>
      </w:r>
      <w:r w:rsidR="00CE05F7" w:rsidRPr="00646714">
        <w:rPr>
          <w:rFonts w:ascii="Times New Roman" w:eastAsia="仿宋_GB2312" w:hAnsi="Times New Roman" w:cs="Times New Roman"/>
          <w:sz w:val="32"/>
          <w:szCs w:val="32"/>
        </w:rPr>
        <w:t>工作指引》</w:t>
      </w:r>
      <w:r w:rsidR="00EB7741" w:rsidRPr="00646714">
        <w:rPr>
          <w:rFonts w:ascii="Times New Roman" w:eastAsia="仿宋_GB2312" w:hAnsi="Times New Roman" w:cs="Times New Roman"/>
          <w:sz w:val="32"/>
          <w:szCs w:val="32"/>
        </w:rPr>
        <w:t>（苏州执监发〔</w:t>
      </w:r>
      <w:r w:rsidR="00EB7741" w:rsidRPr="00646714">
        <w:rPr>
          <w:rFonts w:ascii="Times New Roman" w:eastAsia="仿宋_GB2312" w:hAnsi="Times New Roman" w:cs="Times New Roman"/>
          <w:sz w:val="32"/>
          <w:szCs w:val="32"/>
        </w:rPr>
        <w:t>2026</w:t>
      </w:r>
      <w:r w:rsidR="00EB7741" w:rsidRPr="00646714">
        <w:rPr>
          <w:rFonts w:ascii="Times New Roman" w:eastAsia="仿宋_GB2312" w:hAnsi="Times New Roman" w:cs="Times New Roman"/>
          <w:sz w:val="32"/>
          <w:szCs w:val="32"/>
        </w:rPr>
        <w:t>〕</w:t>
      </w:r>
      <w:r w:rsidR="00BA3E3A" w:rsidRPr="00646714">
        <w:rPr>
          <w:rFonts w:ascii="Times New Roman" w:eastAsia="仿宋_GB2312" w:hAnsi="Times New Roman" w:cs="Times New Roman"/>
          <w:sz w:val="32"/>
          <w:szCs w:val="32"/>
        </w:rPr>
        <w:t>6</w:t>
      </w:r>
      <w:r w:rsidR="00EB7741" w:rsidRPr="00646714">
        <w:rPr>
          <w:rFonts w:ascii="Times New Roman" w:eastAsia="仿宋_GB2312" w:hAnsi="Times New Roman" w:cs="Times New Roman"/>
          <w:sz w:val="32"/>
          <w:szCs w:val="32"/>
        </w:rPr>
        <w:t>号）</w:t>
      </w:r>
      <w:bookmarkEnd w:id="2"/>
      <w:bookmarkEnd w:id="3"/>
      <w:r w:rsidR="00294ACC" w:rsidRPr="00646714">
        <w:rPr>
          <w:rFonts w:ascii="Times New Roman" w:eastAsia="仿宋_GB2312" w:hAnsi="Times New Roman" w:cs="Times New Roman"/>
          <w:color w:val="333333"/>
          <w:sz w:val="32"/>
          <w:szCs w:val="32"/>
        </w:rPr>
        <w:t>，制定本实施细则。</w:t>
      </w:r>
    </w:p>
    <w:p w:rsidR="009E05D6" w:rsidRPr="00646714" w:rsidRDefault="009E05D6" w:rsidP="00F16B60">
      <w:pPr>
        <w:spacing w:line="579" w:lineRule="exact"/>
        <w:ind w:firstLineChars="200" w:firstLine="640"/>
        <w:rPr>
          <w:rFonts w:ascii="Times New Roman" w:eastAsia="黑体" w:hAnsi="Times New Roman" w:cs="Times New Roman"/>
          <w:sz w:val="32"/>
          <w:szCs w:val="32"/>
        </w:rPr>
      </w:pPr>
      <w:r w:rsidRPr="00646714">
        <w:rPr>
          <w:rFonts w:ascii="Times New Roman" w:eastAsia="黑体" w:hAnsi="Times New Roman" w:cs="Times New Roman"/>
          <w:sz w:val="32"/>
          <w:szCs w:val="32"/>
        </w:rPr>
        <w:t>一、工作目标</w:t>
      </w:r>
    </w:p>
    <w:p w:rsidR="005C4FB9" w:rsidRPr="00646714" w:rsidRDefault="005C4FB9" w:rsidP="00F16B60">
      <w:pPr>
        <w:overflowPunct w:val="0"/>
        <w:adjustRightInd w:val="0"/>
        <w:snapToGrid w:val="0"/>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以提升监管科学性、精准性、有效性为目标，以</w:t>
      </w:r>
      <w:r w:rsidR="00A44569" w:rsidRPr="00646714">
        <w:rPr>
          <w:rFonts w:ascii="Times New Roman" w:eastAsia="仿宋_GB2312" w:hAnsi="Times New Roman" w:cs="Times New Roman"/>
          <w:sz w:val="32"/>
          <w:szCs w:val="32"/>
        </w:rPr>
        <w:t>企业</w:t>
      </w:r>
      <w:r w:rsidRPr="00646714">
        <w:rPr>
          <w:rFonts w:ascii="Times New Roman" w:eastAsia="仿宋_GB2312" w:hAnsi="Times New Roman" w:cs="Times New Roman"/>
          <w:sz w:val="32"/>
          <w:szCs w:val="32"/>
        </w:rPr>
        <w:t>信用风险分级分类为基础，</w:t>
      </w:r>
      <w:r w:rsidR="0023360E" w:rsidRPr="00646714">
        <w:rPr>
          <w:rFonts w:ascii="Times New Roman" w:eastAsia="仿宋_GB2312" w:hAnsi="Times New Roman" w:cs="Times New Roman"/>
          <w:kern w:val="0"/>
          <w:sz w:val="32"/>
          <w:szCs w:val="32"/>
        </w:rPr>
        <w:t>实施</w:t>
      </w:r>
      <w:r w:rsidR="0023360E" w:rsidRPr="00646714">
        <w:rPr>
          <w:rFonts w:ascii="Times New Roman" w:eastAsia="仿宋_GB2312" w:hAnsi="Times New Roman" w:cs="Times New Roman"/>
          <w:kern w:val="0"/>
          <w:sz w:val="32"/>
          <w:szCs w:val="32"/>
        </w:rPr>
        <w:t>“</w:t>
      </w:r>
      <w:r w:rsidR="0023360E" w:rsidRPr="00646714">
        <w:rPr>
          <w:rFonts w:ascii="Times New Roman" w:eastAsia="仿宋_GB2312" w:hAnsi="Times New Roman" w:cs="Times New Roman"/>
          <w:kern w:val="0"/>
          <w:sz w:val="32"/>
          <w:szCs w:val="32"/>
        </w:rPr>
        <w:t>差别化监管</w:t>
      </w:r>
      <w:r w:rsidR="0023360E" w:rsidRPr="00646714">
        <w:rPr>
          <w:rFonts w:ascii="Times New Roman" w:eastAsia="仿宋_GB2312" w:hAnsi="Times New Roman" w:cs="Times New Roman"/>
          <w:kern w:val="0"/>
          <w:sz w:val="32"/>
          <w:szCs w:val="32"/>
        </w:rPr>
        <w:t>”</w:t>
      </w:r>
      <w:r w:rsidR="0023360E" w:rsidRPr="00646714">
        <w:rPr>
          <w:rFonts w:ascii="Times New Roman" w:eastAsia="仿宋_GB2312" w:hAnsi="Times New Roman" w:cs="Times New Roman"/>
          <w:kern w:val="0"/>
          <w:sz w:val="32"/>
          <w:szCs w:val="32"/>
        </w:rPr>
        <w:t>，</w:t>
      </w:r>
      <w:r w:rsidRPr="00646714">
        <w:rPr>
          <w:rFonts w:ascii="Times New Roman" w:eastAsia="仿宋_GB2312" w:hAnsi="Times New Roman" w:cs="Times New Roman"/>
          <w:sz w:val="32"/>
          <w:szCs w:val="32"/>
        </w:rPr>
        <w:t>通过建立健全认定、管理、应用和退出机制，</w:t>
      </w:r>
      <w:r w:rsidR="009E05D6" w:rsidRPr="00646714">
        <w:rPr>
          <w:rFonts w:ascii="Times New Roman" w:eastAsia="仿宋_GB2312" w:hAnsi="Times New Roman" w:cs="Times New Roman"/>
          <w:kern w:val="0"/>
          <w:sz w:val="32"/>
          <w:szCs w:val="32"/>
        </w:rPr>
        <w:t>将</w:t>
      </w:r>
      <w:r w:rsidR="00EB7741" w:rsidRPr="00646714">
        <w:rPr>
          <w:rFonts w:ascii="Times New Roman" w:eastAsia="仿宋_GB2312" w:hAnsi="Times New Roman" w:cs="Times New Roman"/>
          <w:kern w:val="0"/>
          <w:sz w:val="32"/>
          <w:szCs w:val="32"/>
        </w:rPr>
        <w:t>信用状况优良的</w:t>
      </w:r>
      <w:r w:rsidR="009E05D6" w:rsidRPr="00646714">
        <w:rPr>
          <w:rFonts w:ascii="Times New Roman" w:eastAsia="仿宋_GB2312" w:hAnsi="Times New Roman" w:cs="Times New Roman"/>
          <w:kern w:val="0"/>
          <w:sz w:val="32"/>
          <w:szCs w:val="32"/>
        </w:rPr>
        <w:t>守法企业纳入正面清单，予以</w:t>
      </w:r>
      <w:r w:rsidR="004F12CA" w:rsidRPr="00646714">
        <w:rPr>
          <w:rFonts w:ascii="Times New Roman" w:eastAsia="仿宋_GB2312" w:hAnsi="Times New Roman" w:cs="Times New Roman"/>
          <w:kern w:val="0"/>
          <w:sz w:val="32"/>
          <w:szCs w:val="32"/>
        </w:rPr>
        <w:t>充分</w:t>
      </w:r>
      <w:r w:rsidR="009E05D6" w:rsidRPr="00646714">
        <w:rPr>
          <w:rFonts w:ascii="Times New Roman" w:eastAsia="仿宋_GB2312" w:hAnsi="Times New Roman" w:cs="Times New Roman"/>
          <w:kern w:val="0"/>
          <w:sz w:val="32"/>
          <w:szCs w:val="32"/>
        </w:rPr>
        <w:t>信任和支持，</w:t>
      </w:r>
      <w:r w:rsidRPr="00646714">
        <w:rPr>
          <w:rFonts w:ascii="Times New Roman" w:eastAsia="仿宋_GB2312" w:hAnsi="Times New Roman" w:cs="Times New Roman"/>
          <w:sz w:val="32"/>
          <w:szCs w:val="32"/>
        </w:rPr>
        <w:t>推动监管资源向信用风险高、问题隐患多的</w:t>
      </w:r>
      <w:r w:rsidR="004F12CA" w:rsidRPr="00646714">
        <w:rPr>
          <w:rFonts w:ascii="Times New Roman" w:eastAsia="仿宋_GB2312" w:hAnsi="Times New Roman" w:cs="Times New Roman"/>
          <w:sz w:val="32"/>
          <w:szCs w:val="32"/>
        </w:rPr>
        <w:t>企业</w:t>
      </w:r>
      <w:r w:rsidRPr="00646714">
        <w:rPr>
          <w:rFonts w:ascii="Times New Roman" w:eastAsia="仿宋_GB2312" w:hAnsi="Times New Roman" w:cs="Times New Roman"/>
          <w:sz w:val="32"/>
          <w:szCs w:val="32"/>
        </w:rPr>
        <w:t>倾斜，最大限度减少对诚信守法、风险较低</w:t>
      </w:r>
      <w:r w:rsidR="004F12CA" w:rsidRPr="00646714">
        <w:rPr>
          <w:rFonts w:ascii="Times New Roman" w:eastAsia="仿宋_GB2312" w:hAnsi="Times New Roman" w:cs="Times New Roman"/>
          <w:sz w:val="32"/>
          <w:szCs w:val="32"/>
        </w:rPr>
        <w:t>企业</w:t>
      </w:r>
      <w:r w:rsidRPr="00646714">
        <w:rPr>
          <w:rFonts w:ascii="Times New Roman" w:eastAsia="仿宋_GB2312" w:hAnsi="Times New Roman" w:cs="Times New Roman"/>
          <w:sz w:val="32"/>
          <w:szCs w:val="32"/>
        </w:rPr>
        <w:t>的干扰，</w:t>
      </w:r>
      <w:r w:rsidR="009E05D6" w:rsidRPr="00646714">
        <w:rPr>
          <w:rFonts w:ascii="Times New Roman" w:eastAsia="仿宋_GB2312" w:hAnsi="Times New Roman" w:cs="Times New Roman"/>
          <w:kern w:val="0"/>
          <w:sz w:val="32"/>
          <w:szCs w:val="32"/>
        </w:rPr>
        <w:t>充分发挥示范引领作用，加大正向激</w:t>
      </w:r>
      <w:r w:rsidR="009E05D6" w:rsidRPr="00646714">
        <w:rPr>
          <w:rFonts w:ascii="Times New Roman" w:eastAsia="仿宋_GB2312" w:hAnsi="Times New Roman" w:cs="Times New Roman"/>
          <w:kern w:val="0"/>
          <w:sz w:val="32"/>
          <w:szCs w:val="32"/>
        </w:rPr>
        <w:lastRenderedPageBreak/>
        <w:t>励力度，</w:t>
      </w:r>
      <w:r w:rsidRPr="00646714">
        <w:rPr>
          <w:rFonts w:ascii="Times New Roman" w:eastAsia="仿宋_GB2312" w:hAnsi="Times New Roman" w:cs="Times New Roman"/>
          <w:sz w:val="32"/>
          <w:szCs w:val="32"/>
        </w:rPr>
        <w:t>营造稳定公平透明、可预期的法治化营商环境，助力苏州经济社会高质量发展。</w:t>
      </w:r>
    </w:p>
    <w:p w:rsidR="00384CAF" w:rsidRPr="00646714" w:rsidRDefault="009E05D6" w:rsidP="00F16B60">
      <w:pPr>
        <w:pStyle w:val="a5"/>
        <w:shd w:val="clear" w:color="auto" w:fill="FFFFFF"/>
        <w:spacing w:before="0" w:beforeAutospacing="0" w:after="0" w:afterAutospacing="0" w:line="579" w:lineRule="exact"/>
        <w:ind w:firstLineChars="200" w:firstLine="640"/>
        <w:rPr>
          <w:rStyle w:val="a6"/>
          <w:rFonts w:ascii="Times New Roman" w:eastAsia="黑体" w:hAnsi="Times New Roman" w:cs="Times New Roman"/>
          <w:b w:val="0"/>
          <w:color w:val="333333"/>
          <w:sz w:val="32"/>
          <w:szCs w:val="32"/>
        </w:rPr>
      </w:pPr>
      <w:r w:rsidRPr="00646714">
        <w:rPr>
          <w:rStyle w:val="a6"/>
          <w:rFonts w:ascii="Times New Roman" w:eastAsia="黑体" w:hAnsi="Times New Roman" w:cs="Times New Roman"/>
          <w:b w:val="0"/>
          <w:color w:val="333333"/>
          <w:sz w:val="32"/>
          <w:szCs w:val="32"/>
        </w:rPr>
        <w:t>二</w:t>
      </w:r>
      <w:r w:rsidR="00384CAF" w:rsidRPr="00646714">
        <w:rPr>
          <w:rStyle w:val="a6"/>
          <w:rFonts w:ascii="Times New Roman" w:eastAsia="黑体" w:hAnsi="Times New Roman" w:cs="Times New Roman"/>
          <w:b w:val="0"/>
          <w:color w:val="333333"/>
          <w:sz w:val="32"/>
          <w:szCs w:val="32"/>
        </w:rPr>
        <w:t>、工作内容</w:t>
      </w:r>
    </w:p>
    <w:p w:rsidR="009E05D6" w:rsidRPr="00646714" w:rsidRDefault="00384CAF" w:rsidP="00F16B60">
      <w:pPr>
        <w:pStyle w:val="a5"/>
        <w:shd w:val="clear" w:color="auto" w:fill="FFFFFF"/>
        <w:spacing w:before="0" w:beforeAutospacing="0" w:after="0" w:afterAutospacing="0" w:line="579" w:lineRule="exact"/>
        <w:ind w:firstLineChars="200" w:firstLine="640"/>
        <w:rPr>
          <w:rStyle w:val="a6"/>
          <w:rFonts w:ascii="Times New Roman" w:eastAsia="楷体_GB2312" w:hAnsi="Times New Roman" w:cs="Times New Roman"/>
          <w:b w:val="0"/>
          <w:color w:val="333333"/>
          <w:sz w:val="32"/>
          <w:szCs w:val="32"/>
        </w:rPr>
      </w:pPr>
      <w:r w:rsidRPr="00646714">
        <w:rPr>
          <w:rStyle w:val="a6"/>
          <w:rFonts w:ascii="Times New Roman" w:eastAsia="楷体_GB2312" w:hAnsi="Times New Roman" w:cs="Times New Roman"/>
          <w:b w:val="0"/>
          <w:color w:val="333333"/>
          <w:sz w:val="32"/>
          <w:szCs w:val="32"/>
        </w:rPr>
        <w:t>（一）</w:t>
      </w:r>
      <w:r w:rsidR="00EA1A75" w:rsidRPr="00646714">
        <w:rPr>
          <w:rStyle w:val="a6"/>
          <w:rFonts w:ascii="Times New Roman" w:eastAsia="楷体_GB2312" w:hAnsi="Times New Roman" w:cs="Times New Roman"/>
          <w:b w:val="0"/>
          <w:color w:val="333333"/>
          <w:sz w:val="32"/>
          <w:szCs w:val="32"/>
        </w:rPr>
        <w:t>实施范围</w:t>
      </w:r>
    </w:p>
    <w:p w:rsidR="005960EF" w:rsidRPr="00646714" w:rsidRDefault="00EA1A75" w:rsidP="00F16B60">
      <w:pPr>
        <w:pStyle w:val="a5"/>
        <w:shd w:val="clear" w:color="auto" w:fill="FFFFFF"/>
        <w:spacing w:before="0" w:beforeAutospacing="0" w:after="0" w:afterAutospacing="0"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全市所有</w:t>
      </w:r>
      <w:r w:rsidR="009E05D6" w:rsidRPr="00646714">
        <w:rPr>
          <w:rFonts w:ascii="Times New Roman" w:eastAsia="仿宋_GB2312" w:hAnsi="Times New Roman" w:cs="Times New Roman"/>
          <w:sz w:val="32"/>
          <w:szCs w:val="32"/>
        </w:rPr>
        <w:t>纳入</w:t>
      </w:r>
      <w:r w:rsidR="00D65FCA" w:rsidRPr="00646714">
        <w:rPr>
          <w:rFonts w:ascii="Times New Roman" w:eastAsia="仿宋_GB2312" w:hAnsi="Times New Roman" w:cs="Times New Roman"/>
          <w:sz w:val="32"/>
          <w:szCs w:val="32"/>
        </w:rPr>
        <w:t>“</w:t>
      </w:r>
      <w:r w:rsidR="00D65FCA" w:rsidRPr="00646714">
        <w:rPr>
          <w:rFonts w:ascii="Times New Roman" w:eastAsia="仿宋_GB2312" w:hAnsi="Times New Roman" w:cs="Times New Roman"/>
          <w:sz w:val="32"/>
          <w:szCs w:val="32"/>
        </w:rPr>
        <w:t>双随机、</w:t>
      </w:r>
      <w:proofErr w:type="gramStart"/>
      <w:r w:rsidR="00D65FCA" w:rsidRPr="00646714">
        <w:rPr>
          <w:rFonts w:ascii="Times New Roman" w:eastAsia="仿宋_GB2312" w:hAnsi="Times New Roman" w:cs="Times New Roman"/>
          <w:sz w:val="32"/>
          <w:szCs w:val="32"/>
        </w:rPr>
        <w:t>一</w:t>
      </w:r>
      <w:proofErr w:type="gramEnd"/>
      <w:r w:rsidR="00D65FCA" w:rsidRPr="00646714">
        <w:rPr>
          <w:rFonts w:ascii="Times New Roman" w:eastAsia="仿宋_GB2312" w:hAnsi="Times New Roman" w:cs="Times New Roman"/>
          <w:sz w:val="32"/>
          <w:szCs w:val="32"/>
        </w:rPr>
        <w:t>公开</w:t>
      </w:r>
      <w:r w:rsidR="00D65FCA" w:rsidRPr="00646714">
        <w:rPr>
          <w:rFonts w:ascii="Times New Roman" w:eastAsia="仿宋_GB2312" w:hAnsi="Times New Roman" w:cs="Times New Roman"/>
          <w:sz w:val="32"/>
          <w:szCs w:val="32"/>
        </w:rPr>
        <w:t xml:space="preserve">” </w:t>
      </w:r>
      <w:r w:rsidR="00D65FCA" w:rsidRPr="00646714">
        <w:rPr>
          <w:rFonts w:ascii="Times New Roman" w:eastAsia="仿宋_GB2312" w:hAnsi="Times New Roman" w:cs="Times New Roman"/>
          <w:sz w:val="32"/>
          <w:szCs w:val="32"/>
        </w:rPr>
        <w:t>污染源</w:t>
      </w:r>
      <w:r w:rsidR="003F519B" w:rsidRPr="00646714">
        <w:rPr>
          <w:rFonts w:ascii="Times New Roman" w:eastAsia="仿宋_GB2312" w:hAnsi="Times New Roman" w:cs="Times New Roman"/>
          <w:sz w:val="32"/>
          <w:szCs w:val="32"/>
        </w:rPr>
        <w:t>日常</w:t>
      </w:r>
      <w:r w:rsidR="00D65FCA" w:rsidRPr="00646714">
        <w:rPr>
          <w:rFonts w:ascii="Times New Roman" w:eastAsia="仿宋_GB2312" w:hAnsi="Times New Roman" w:cs="Times New Roman"/>
          <w:sz w:val="32"/>
          <w:szCs w:val="32"/>
        </w:rPr>
        <w:t>监管动态信息库</w:t>
      </w:r>
      <w:r w:rsidR="00395914" w:rsidRPr="00646714">
        <w:rPr>
          <w:rFonts w:ascii="Times New Roman" w:eastAsia="仿宋_GB2312" w:hAnsi="Times New Roman" w:cs="Times New Roman"/>
          <w:sz w:val="32"/>
          <w:szCs w:val="32"/>
        </w:rPr>
        <w:t>中</w:t>
      </w:r>
      <w:r w:rsidR="00214958" w:rsidRPr="00646714">
        <w:rPr>
          <w:rFonts w:ascii="Times New Roman" w:eastAsia="仿宋_GB2312" w:hAnsi="Times New Roman" w:cs="Times New Roman"/>
          <w:sz w:val="32"/>
          <w:szCs w:val="32"/>
        </w:rPr>
        <w:t>的</w:t>
      </w:r>
      <w:r w:rsidR="00533B86" w:rsidRPr="00646714">
        <w:rPr>
          <w:rFonts w:ascii="Times New Roman" w:eastAsia="仿宋_GB2312" w:hAnsi="Times New Roman" w:cs="Times New Roman"/>
          <w:sz w:val="32"/>
          <w:szCs w:val="32"/>
        </w:rPr>
        <w:t>重点排污单位</w:t>
      </w:r>
      <w:r w:rsidR="00323C09" w:rsidRPr="00646714">
        <w:rPr>
          <w:rFonts w:ascii="Times New Roman" w:eastAsia="仿宋_GB2312" w:hAnsi="Times New Roman" w:cs="Times New Roman"/>
          <w:sz w:val="32"/>
          <w:szCs w:val="32"/>
        </w:rPr>
        <w:t>和</w:t>
      </w:r>
      <w:r w:rsidR="00395914" w:rsidRPr="00646714">
        <w:rPr>
          <w:rFonts w:ascii="Times New Roman" w:eastAsia="仿宋_GB2312" w:hAnsi="Times New Roman" w:cs="Times New Roman"/>
          <w:sz w:val="32"/>
          <w:szCs w:val="32"/>
        </w:rPr>
        <w:t>一般</w:t>
      </w:r>
      <w:r w:rsidR="00533B86" w:rsidRPr="00646714">
        <w:rPr>
          <w:rFonts w:ascii="Times New Roman" w:eastAsia="仿宋_GB2312" w:hAnsi="Times New Roman" w:cs="Times New Roman"/>
          <w:sz w:val="32"/>
          <w:szCs w:val="32"/>
        </w:rPr>
        <w:t>排污单位</w:t>
      </w:r>
      <w:r w:rsidR="005960EF" w:rsidRPr="00646714">
        <w:rPr>
          <w:rFonts w:ascii="Times New Roman" w:eastAsia="仿宋_GB2312" w:hAnsi="Times New Roman" w:cs="Times New Roman"/>
          <w:sz w:val="32"/>
          <w:szCs w:val="32"/>
        </w:rPr>
        <w:t>（以下统称企业）</w:t>
      </w:r>
      <w:r w:rsidR="00D65FCA" w:rsidRPr="00646714">
        <w:rPr>
          <w:rFonts w:ascii="Times New Roman" w:eastAsia="仿宋_GB2312" w:hAnsi="Times New Roman" w:cs="Times New Roman"/>
          <w:sz w:val="32"/>
          <w:szCs w:val="32"/>
        </w:rPr>
        <w:t>。</w:t>
      </w:r>
    </w:p>
    <w:p w:rsidR="00384CAF" w:rsidRPr="00646714" w:rsidRDefault="00384CAF" w:rsidP="00F16B60">
      <w:pPr>
        <w:pStyle w:val="a5"/>
        <w:shd w:val="clear" w:color="auto" w:fill="FFFFFF"/>
        <w:spacing w:before="0" w:beforeAutospacing="0" w:after="0" w:afterAutospacing="0" w:line="579" w:lineRule="exact"/>
        <w:ind w:firstLineChars="200" w:firstLine="640"/>
        <w:rPr>
          <w:rStyle w:val="a6"/>
          <w:rFonts w:ascii="Times New Roman" w:eastAsia="楷体_GB2312" w:hAnsi="Times New Roman" w:cs="Times New Roman"/>
          <w:b w:val="0"/>
          <w:color w:val="333333"/>
          <w:sz w:val="32"/>
          <w:szCs w:val="32"/>
        </w:rPr>
      </w:pPr>
      <w:r w:rsidRPr="00646714">
        <w:rPr>
          <w:rStyle w:val="a6"/>
          <w:rFonts w:ascii="Times New Roman" w:eastAsia="楷体_GB2312" w:hAnsi="Times New Roman" w:cs="Times New Roman"/>
          <w:b w:val="0"/>
          <w:color w:val="333333"/>
          <w:sz w:val="32"/>
          <w:szCs w:val="32"/>
        </w:rPr>
        <w:t>（二）</w:t>
      </w:r>
      <w:r w:rsidR="006358D2" w:rsidRPr="00646714">
        <w:rPr>
          <w:rStyle w:val="a6"/>
          <w:rFonts w:ascii="Times New Roman" w:eastAsia="楷体_GB2312" w:hAnsi="Times New Roman" w:cs="Times New Roman"/>
          <w:b w:val="0"/>
          <w:color w:val="333333"/>
          <w:sz w:val="32"/>
          <w:szCs w:val="32"/>
        </w:rPr>
        <w:t>准入</w:t>
      </w:r>
      <w:r w:rsidRPr="00646714">
        <w:rPr>
          <w:rStyle w:val="a6"/>
          <w:rFonts w:ascii="Times New Roman" w:eastAsia="楷体_GB2312" w:hAnsi="Times New Roman" w:cs="Times New Roman"/>
          <w:b w:val="0"/>
          <w:color w:val="333333"/>
          <w:sz w:val="32"/>
          <w:szCs w:val="32"/>
        </w:rPr>
        <w:t>条件</w:t>
      </w:r>
    </w:p>
    <w:p w:rsidR="00EE3C0F" w:rsidRPr="00646714" w:rsidRDefault="007F43C8" w:rsidP="00F16B60">
      <w:pPr>
        <w:pStyle w:val="a5"/>
        <w:shd w:val="clear" w:color="auto" w:fill="FFFFFF"/>
        <w:spacing w:before="0" w:beforeAutospacing="0" w:after="0" w:afterAutospacing="0"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采用企业主动申</w:t>
      </w:r>
      <w:r w:rsidR="00890D35" w:rsidRPr="00646714">
        <w:rPr>
          <w:rFonts w:ascii="Times New Roman" w:eastAsia="仿宋_GB2312" w:hAnsi="Times New Roman" w:cs="Times New Roman"/>
          <w:sz w:val="32"/>
          <w:szCs w:val="32"/>
        </w:rPr>
        <w:t>请</w:t>
      </w:r>
      <w:r w:rsidRPr="00646714">
        <w:rPr>
          <w:rFonts w:ascii="Times New Roman" w:eastAsia="仿宋_GB2312" w:hAnsi="Times New Roman" w:cs="Times New Roman"/>
          <w:sz w:val="32"/>
          <w:szCs w:val="32"/>
        </w:rPr>
        <w:t>与部门依职权筛选相结合的方式。鼓励符合条件的</w:t>
      </w:r>
      <w:r w:rsidR="0000075C" w:rsidRPr="00646714">
        <w:rPr>
          <w:rFonts w:ascii="Times New Roman" w:eastAsia="仿宋_GB2312" w:hAnsi="Times New Roman" w:cs="Times New Roman"/>
          <w:sz w:val="32"/>
          <w:szCs w:val="32"/>
        </w:rPr>
        <w:t>企业</w:t>
      </w:r>
      <w:r w:rsidRPr="00646714">
        <w:rPr>
          <w:rFonts w:ascii="Times New Roman" w:eastAsia="仿宋_GB2312" w:hAnsi="Times New Roman" w:cs="Times New Roman"/>
          <w:sz w:val="32"/>
          <w:szCs w:val="32"/>
        </w:rPr>
        <w:t>主动申请</w:t>
      </w:r>
      <w:r w:rsidR="005960EF"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各地生态环境部门根据日常监管信息、信用评价结果</w:t>
      </w:r>
      <w:r w:rsidR="00214958" w:rsidRPr="00646714">
        <w:rPr>
          <w:rFonts w:ascii="Times New Roman" w:eastAsia="仿宋_GB2312" w:hAnsi="Times New Roman" w:cs="Times New Roman"/>
          <w:sz w:val="32"/>
          <w:szCs w:val="32"/>
        </w:rPr>
        <w:t>等开展筛选</w:t>
      </w:r>
      <w:r w:rsidRPr="00646714">
        <w:rPr>
          <w:rFonts w:ascii="Times New Roman" w:eastAsia="仿宋_GB2312" w:hAnsi="Times New Roman" w:cs="Times New Roman"/>
          <w:sz w:val="32"/>
          <w:szCs w:val="32"/>
        </w:rPr>
        <w:t>。</w:t>
      </w:r>
      <w:r w:rsidR="00384CAF" w:rsidRPr="00646714">
        <w:rPr>
          <w:rFonts w:ascii="Times New Roman" w:eastAsia="仿宋_GB2312" w:hAnsi="Times New Roman" w:cs="Times New Roman"/>
          <w:sz w:val="32"/>
          <w:szCs w:val="32"/>
        </w:rPr>
        <w:t>正面清单企业应符合以下基本</w:t>
      </w:r>
      <w:r w:rsidR="00DA38A5" w:rsidRPr="00646714">
        <w:rPr>
          <w:rFonts w:ascii="Times New Roman" w:eastAsia="仿宋_GB2312" w:hAnsi="Times New Roman" w:cs="Times New Roman"/>
          <w:sz w:val="32"/>
          <w:szCs w:val="32"/>
        </w:rPr>
        <w:t>条件：</w:t>
      </w:r>
    </w:p>
    <w:p w:rsidR="00DA38A5" w:rsidRPr="00646714" w:rsidRDefault="005960EF" w:rsidP="00F16B60">
      <w:pPr>
        <w:numPr>
          <w:ilvl w:val="0"/>
          <w:numId w:val="1"/>
        </w:num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color w:val="000000" w:themeColor="text1"/>
          <w:sz w:val="32"/>
          <w:szCs w:val="32"/>
        </w:rPr>
        <w:t>建设项目环</w:t>
      </w:r>
      <w:proofErr w:type="gramStart"/>
      <w:r w:rsidRPr="00646714">
        <w:rPr>
          <w:rFonts w:ascii="Times New Roman" w:eastAsia="仿宋_GB2312" w:hAnsi="Times New Roman" w:cs="Times New Roman"/>
          <w:color w:val="000000" w:themeColor="text1"/>
          <w:sz w:val="32"/>
          <w:szCs w:val="32"/>
        </w:rPr>
        <w:t>评手续</w:t>
      </w:r>
      <w:proofErr w:type="gramEnd"/>
      <w:r w:rsidRPr="00646714">
        <w:rPr>
          <w:rFonts w:ascii="Times New Roman" w:eastAsia="仿宋_GB2312" w:hAnsi="Times New Roman" w:cs="Times New Roman"/>
          <w:color w:val="000000" w:themeColor="text1"/>
          <w:sz w:val="32"/>
          <w:szCs w:val="32"/>
        </w:rPr>
        <w:t>齐全，</w:t>
      </w:r>
      <w:r w:rsidR="00DA38A5" w:rsidRPr="00646714">
        <w:rPr>
          <w:rFonts w:ascii="Times New Roman" w:eastAsia="仿宋_GB2312" w:hAnsi="Times New Roman" w:cs="Times New Roman"/>
          <w:color w:val="000000" w:themeColor="text1"/>
          <w:sz w:val="32"/>
          <w:szCs w:val="32"/>
        </w:rPr>
        <w:t>依法获得排污许可证</w:t>
      </w:r>
      <w:r w:rsidR="00CA3B7C" w:rsidRPr="00646714">
        <w:rPr>
          <w:rFonts w:ascii="Times New Roman" w:eastAsia="仿宋_GB2312" w:hAnsi="Times New Roman" w:cs="Times New Roman"/>
          <w:color w:val="000000" w:themeColor="text1"/>
          <w:sz w:val="32"/>
          <w:szCs w:val="32"/>
        </w:rPr>
        <w:t>或完成排污登记</w:t>
      </w:r>
      <w:r w:rsidR="00DA38A5" w:rsidRPr="00646714">
        <w:rPr>
          <w:rFonts w:ascii="Times New Roman" w:eastAsia="仿宋_GB2312" w:hAnsi="Times New Roman" w:cs="Times New Roman"/>
          <w:color w:val="000000" w:themeColor="text1"/>
          <w:sz w:val="32"/>
          <w:szCs w:val="32"/>
        </w:rPr>
        <w:t>，</w:t>
      </w:r>
      <w:r w:rsidRPr="00646714">
        <w:rPr>
          <w:rFonts w:ascii="Times New Roman" w:eastAsia="仿宋_GB2312" w:hAnsi="Times New Roman" w:cs="Times New Roman"/>
          <w:color w:val="000000" w:themeColor="text1"/>
          <w:sz w:val="32"/>
          <w:szCs w:val="32"/>
        </w:rPr>
        <w:t>排污许可制度执行良好</w:t>
      </w:r>
      <w:r w:rsidR="00BC1BE9" w:rsidRPr="00646714">
        <w:rPr>
          <w:rFonts w:ascii="Times New Roman" w:eastAsia="仿宋_GB2312" w:hAnsi="Times New Roman" w:cs="Times New Roman"/>
          <w:color w:val="000000" w:themeColor="text1"/>
          <w:sz w:val="32"/>
          <w:szCs w:val="32"/>
        </w:rPr>
        <w:t>（审核单位：</w:t>
      </w:r>
      <w:r w:rsidR="000732A6" w:rsidRPr="00646714">
        <w:rPr>
          <w:rFonts w:ascii="Times New Roman" w:eastAsia="仿宋_GB2312" w:hAnsi="Times New Roman" w:cs="Times New Roman"/>
          <w:color w:val="000000" w:themeColor="text1"/>
          <w:sz w:val="32"/>
          <w:szCs w:val="32"/>
        </w:rPr>
        <w:t>各地生态环境局，</w:t>
      </w:r>
      <w:r w:rsidR="006F600B" w:rsidRPr="00646714">
        <w:rPr>
          <w:rFonts w:ascii="Times New Roman" w:eastAsia="仿宋_GB2312" w:hAnsi="Times New Roman" w:cs="Times New Roman"/>
          <w:color w:val="000000" w:themeColor="text1"/>
          <w:sz w:val="32"/>
          <w:szCs w:val="32"/>
        </w:rPr>
        <w:t>市生态环境综合行政执法局</w:t>
      </w:r>
      <w:r w:rsidR="006F600B" w:rsidRPr="00646714">
        <w:rPr>
          <w:rFonts w:ascii="Times New Roman" w:eastAsia="仿宋_GB2312" w:hAnsi="Times New Roman" w:cs="Times New Roman"/>
          <w:color w:val="000000" w:themeColor="text1"/>
          <w:sz w:val="32"/>
          <w:szCs w:val="32"/>
        </w:rPr>
        <w:t>&lt;</w:t>
      </w:r>
      <w:r w:rsidR="006F600B" w:rsidRPr="00646714">
        <w:rPr>
          <w:rFonts w:ascii="Times New Roman" w:eastAsia="仿宋_GB2312" w:hAnsi="Times New Roman" w:cs="Times New Roman"/>
          <w:color w:val="000000" w:themeColor="text1"/>
          <w:sz w:val="32"/>
          <w:szCs w:val="32"/>
        </w:rPr>
        <w:t>以下简称</w:t>
      </w:r>
      <w:r w:rsidR="006F600B" w:rsidRPr="00646714">
        <w:rPr>
          <w:rFonts w:ascii="Times New Roman" w:eastAsia="仿宋_GB2312" w:hAnsi="Times New Roman" w:cs="Times New Roman"/>
          <w:color w:val="000000" w:themeColor="text1"/>
          <w:sz w:val="32"/>
          <w:szCs w:val="32"/>
        </w:rPr>
        <w:t>“</w:t>
      </w:r>
      <w:r w:rsidR="006F600B" w:rsidRPr="00646714">
        <w:rPr>
          <w:rFonts w:ascii="Times New Roman" w:eastAsia="仿宋_GB2312" w:hAnsi="Times New Roman" w:cs="Times New Roman"/>
          <w:color w:val="000000" w:themeColor="text1"/>
          <w:sz w:val="32"/>
          <w:szCs w:val="32"/>
        </w:rPr>
        <w:t>市执法局</w:t>
      </w:r>
      <w:r w:rsidR="006F600B" w:rsidRPr="00646714">
        <w:rPr>
          <w:rFonts w:ascii="Times New Roman" w:eastAsia="仿宋_GB2312" w:hAnsi="Times New Roman" w:cs="Times New Roman"/>
          <w:color w:val="000000" w:themeColor="text1"/>
          <w:sz w:val="32"/>
          <w:szCs w:val="32"/>
        </w:rPr>
        <w:t>”&gt;</w:t>
      </w:r>
      <w:r w:rsidR="006F600B">
        <w:rPr>
          <w:rFonts w:ascii="Times New Roman" w:eastAsia="仿宋_GB2312" w:hAnsi="Times New Roman" w:cs="Times New Roman"/>
          <w:color w:val="000000" w:themeColor="text1"/>
          <w:sz w:val="32"/>
          <w:szCs w:val="32"/>
        </w:rPr>
        <w:t>、</w:t>
      </w:r>
      <w:r w:rsidR="0023360E" w:rsidRPr="00646714">
        <w:rPr>
          <w:rFonts w:ascii="Times New Roman" w:eastAsia="仿宋_GB2312" w:hAnsi="Times New Roman" w:cs="Times New Roman"/>
          <w:color w:val="000000" w:themeColor="text1"/>
          <w:sz w:val="32"/>
          <w:szCs w:val="32"/>
        </w:rPr>
        <w:t>审批</w:t>
      </w:r>
      <w:r w:rsidR="000C6A4E" w:rsidRPr="00646714">
        <w:rPr>
          <w:rFonts w:ascii="Times New Roman" w:eastAsia="仿宋_GB2312" w:hAnsi="Times New Roman" w:cs="Times New Roman"/>
          <w:color w:val="000000" w:themeColor="text1"/>
          <w:sz w:val="32"/>
          <w:szCs w:val="32"/>
        </w:rPr>
        <w:t>科</w:t>
      </w:r>
      <w:r w:rsidR="00BC1BE9" w:rsidRPr="00646714">
        <w:rPr>
          <w:rFonts w:ascii="Times New Roman" w:eastAsia="仿宋_GB2312" w:hAnsi="Times New Roman" w:cs="Times New Roman"/>
          <w:color w:val="000000" w:themeColor="text1"/>
          <w:sz w:val="32"/>
          <w:szCs w:val="32"/>
        </w:rPr>
        <w:t>）</w:t>
      </w:r>
      <w:r w:rsidR="00DA38A5" w:rsidRPr="00646714">
        <w:rPr>
          <w:rFonts w:ascii="Times New Roman" w:eastAsia="仿宋_GB2312" w:hAnsi="Times New Roman" w:cs="Times New Roman"/>
          <w:color w:val="000000" w:themeColor="text1"/>
          <w:sz w:val="32"/>
          <w:szCs w:val="32"/>
        </w:rPr>
        <w:t>；</w:t>
      </w:r>
    </w:p>
    <w:p w:rsidR="005960EF" w:rsidRPr="00646714" w:rsidRDefault="005960EF" w:rsidP="00F16B60">
      <w:pPr>
        <w:numPr>
          <w:ilvl w:val="0"/>
          <w:numId w:val="1"/>
        </w:num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color w:val="000000" w:themeColor="text1"/>
          <w:sz w:val="32"/>
          <w:szCs w:val="32"/>
        </w:rPr>
        <w:t>内部环境管理制度齐全，有专职或兼职的环境管理人员（审核单位：各地生态环境局，市执法局）；</w:t>
      </w:r>
    </w:p>
    <w:p w:rsidR="005960EF" w:rsidRPr="00646714" w:rsidRDefault="005960EF" w:rsidP="00F16B60">
      <w:pPr>
        <w:numPr>
          <w:ilvl w:val="0"/>
          <w:numId w:val="1"/>
        </w:num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sz w:val="32"/>
          <w:szCs w:val="32"/>
        </w:rPr>
        <w:t>生产设施、设备和配套的污染防治</w:t>
      </w:r>
      <w:r w:rsidRPr="00646714">
        <w:rPr>
          <w:rFonts w:ascii="Times New Roman" w:eastAsia="仿宋_GB2312" w:hAnsi="Times New Roman" w:cs="Times New Roman"/>
          <w:color w:val="000000" w:themeColor="text1"/>
          <w:sz w:val="32"/>
          <w:szCs w:val="32"/>
        </w:rPr>
        <w:t>设施</w:t>
      </w:r>
      <w:r w:rsidRPr="00646714">
        <w:rPr>
          <w:rFonts w:ascii="Times New Roman" w:eastAsia="仿宋_GB2312" w:hAnsi="Times New Roman" w:cs="Times New Roman"/>
          <w:sz w:val="32"/>
          <w:szCs w:val="32"/>
        </w:rPr>
        <w:t>符合国家或地方生态环境保护标准和安全要求</w:t>
      </w:r>
      <w:r w:rsidRPr="00646714">
        <w:rPr>
          <w:rFonts w:ascii="Times New Roman" w:eastAsia="仿宋_GB2312" w:hAnsi="Times New Roman" w:cs="Times New Roman"/>
          <w:color w:val="000000" w:themeColor="text1"/>
          <w:sz w:val="32"/>
          <w:szCs w:val="32"/>
        </w:rPr>
        <w:t>（审核单位：各地生态环境局，市执法局）；</w:t>
      </w:r>
    </w:p>
    <w:p w:rsidR="005960EF" w:rsidRPr="00646714" w:rsidRDefault="005960EF" w:rsidP="00F16B60">
      <w:pPr>
        <w:numPr>
          <w:ilvl w:val="0"/>
          <w:numId w:val="1"/>
        </w:num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color w:val="000000" w:themeColor="text1"/>
          <w:sz w:val="32"/>
          <w:szCs w:val="32"/>
        </w:rPr>
        <w:t>污染防治设施工况、污染物排放等监控系统依法依规完成</w:t>
      </w:r>
      <w:r w:rsidR="00036C4F" w:rsidRPr="00646714">
        <w:rPr>
          <w:rFonts w:ascii="Times New Roman" w:eastAsia="仿宋_GB2312" w:hAnsi="Times New Roman" w:cs="Times New Roman"/>
          <w:color w:val="000000" w:themeColor="text1"/>
          <w:sz w:val="32"/>
          <w:szCs w:val="32"/>
        </w:rPr>
        <w:t>联网，并能够有效上传数据</w:t>
      </w:r>
      <w:r w:rsidRPr="00646714">
        <w:rPr>
          <w:rFonts w:ascii="Times New Roman" w:eastAsia="仿宋_GB2312" w:hAnsi="Times New Roman" w:cs="Times New Roman"/>
          <w:color w:val="000000" w:themeColor="text1"/>
          <w:sz w:val="32"/>
          <w:szCs w:val="32"/>
        </w:rPr>
        <w:t>（审核单位：各地生态环境局，监测科</w:t>
      </w:r>
      <w:r w:rsidR="0023360E" w:rsidRPr="00646714">
        <w:rPr>
          <w:rFonts w:ascii="Times New Roman" w:eastAsia="仿宋_GB2312" w:hAnsi="Times New Roman" w:cs="Times New Roman"/>
          <w:color w:val="000000" w:themeColor="text1"/>
          <w:sz w:val="32"/>
          <w:szCs w:val="32"/>
        </w:rPr>
        <w:t>、</w:t>
      </w:r>
      <w:r w:rsidRPr="00646714">
        <w:rPr>
          <w:rFonts w:ascii="Times New Roman" w:eastAsia="仿宋_GB2312" w:hAnsi="Times New Roman" w:cs="Times New Roman"/>
          <w:color w:val="000000" w:themeColor="text1"/>
          <w:sz w:val="32"/>
          <w:szCs w:val="32"/>
        </w:rPr>
        <w:t>市执法局）；</w:t>
      </w:r>
    </w:p>
    <w:p w:rsidR="005960EF" w:rsidRPr="00646714" w:rsidRDefault="005960EF" w:rsidP="00F16B60">
      <w:pPr>
        <w:numPr>
          <w:ilvl w:val="0"/>
          <w:numId w:val="1"/>
        </w:num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color w:val="000000" w:themeColor="text1"/>
          <w:sz w:val="32"/>
          <w:szCs w:val="32"/>
        </w:rPr>
        <w:t>有完备的突发环境事件隐患排查治理制度、有效的突</w:t>
      </w:r>
      <w:r w:rsidRPr="00646714">
        <w:rPr>
          <w:rFonts w:ascii="Times New Roman" w:eastAsia="仿宋_GB2312" w:hAnsi="Times New Roman" w:cs="Times New Roman"/>
          <w:color w:val="000000" w:themeColor="text1"/>
          <w:sz w:val="32"/>
          <w:szCs w:val="32"/>
        </w:rPr>
        <w:lastRenderedPageBreak/>
        <w:t>发环境事件风险防控措施，近三年内未发生突发环境事件</w:t>
      </w:r>
      <w:bookmarkStart w:id="4" w:name="OLE_LINK13"/>
      <w:r w:rsidRPr="00646714">
        <w:rPr>
          <w:rFonts w:ascii="Times New Roman" w:eastAsia="仿宋_GB2312" w:hAnsi="Times New Roman" w:cs="Times New Roman"/>
          <w:color w:val="000000" w:themeColor="text1"/>
          <w:sz w:val="32"/>
          <w:szCs w:val="32"/>
        </w:rPr>
        <w:t>（审核单位：各地生态环境局，市执法局）</w:t>
      </w:r>
      <w:bookmarkEnd w:id="4"/>
      <w:r w:rsidRPr="00646714">
        <w:rPr>
          <w:rFonts w:ascii="Times New Roman" w:eastAsia="仿宋_GB2312" w:hAnsi="Times New Roman" w:cs="Times New Roman"/>
          <w:color w:val="000000" w:themeColor="text1"/>
          <w:sz w:val="32"/>
          <w:szCs w:val="32"/>
        </w:rPr>
        <w:t>；</w:t>
      </w:r>
    </w:p>
    <w:p w:rsidR="005960EF" w:rsidRPr="00646714" w:rsidRDefault="00C03ECD" w:rsidP="00F16B60">
      <w:pPr>
        <w:numPr>
          <w:ilvl w:val="0"/>
          <w:numId w:val="1"/>
        </w:numPr>
        <w:spacing w:line="579" w:lineRule="exact"/>
        <w:ind w:firstLineChars="200" w:firstLine="640"/>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三</w:t>
      </w:r>
      <w:r w:rsidR="005960EF" w:rsidRPr="00646714">
        <w:rPr>
          <w:rFonts w:ascii="Times New Roman" w:eastAsia="仿宋_GB2312" w:hAnsi="Times New Roman" w:cs="Times New Roman"/>
          <w:color w:val="000000" w:themeColor="text1"/>
          <w:sz w:val="32"/>
          <w:szCs w:val="32"/>
        </w:rPr>
        <w:t>年内未发生生态环境违法行为</w:t>
      </w:r>
      <w:bookmarkStart w:id="5" w:name="OLE_LINK14"/>
      <w:bookmarkStart w:id="6" w:name="OLE_LINK15"/>
      <w:r>
        <w:rPr>
          <w:rFonts w:ascii="Times New Roman" w:eastAsia="仿宋_GB2312" w:hAnsi="Times New Roman" w:cs="Times New Roman"/>
          <w:color w:val="000000" w:themeColor="text1"/>
          <w:sz w:val="32"/>
          <w:szCs w:val="32"/>
        </w:rPr>
        <w:t>（</w:t>
      </w:r>
      <w:r>
        <w:rPr>
          <w:rFonts w:ascii="Times New Roman" w:eastAsia="仿宋_GB2312" w:hAnsi="Times New Roman" w:cs="Times New Roman" w:hint="eastAsia"/>
          <w:color w:val="000000" w:themeColor="text1"/>
          <w:sz w:val="32"/>
          <w:szCs w:val="32"/>
        </w:rPr>
        <w:t>以生态环境部门行政处罚决定书的日期为准）</w:t>
      </w:r>
      <w:r w:rsidR="005960EF" w:rsidRPr="00646714">
        <w:rPr>
          <w:rFonts w:ascii="Times New Roman" w:eastAsia="仿宋_GB2312" w:hAnsi="Times New Roman" w:cs="Times New Roman"/>
          <w:color w:val="000000" w:themeColor="text1"/>
          <w:sz w:val="32"/>
          <w:szCs w:val="32"/>
        </w:rPr>
        <w:t>（审核单位：各地生态环境局，市执法局）；</w:t>
      </w:r>
      <w:bookmarkEnd w:id="5"/>
      <w:bookmarkEnd w:id="6"/>
    </w:p>
    <w:p w:rsidR="002C6013" w:rsidRPr="00646714" w:rsidRDefault="00A40C26" w:rsidP="00F16B60">
      <w:pPr>
        <w:numPr>
          <w:ilvl w:val="0"/>
          <w:numId w:val="1"/>
        </w:num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sz w:val="32"/>
          <w:szCs w:val="32"/>
        </w:rPr>
        <w:t>信用状况优良</w:t>
      </w:r>
      <w:r w:rsidR="00EB7741"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在</w:t>
      </w:r>
      <w:r w:rsidRPr="00646714">
        <w:rPr>
          <w:rFonts w:ascii="Times New Roman" w:eastAsia="仿宋_GB2312" w:hAnsi="Times New Roman" w:cs="Times New Roman"/>
          <w:sz w:val="32"/>
          <w:szCs w:val="32"/>
        </w:rPr>
        <w:t>“</w:t>
      </w:r>
      <w:bookmarkStart w:id="7" w:name="OLE_LINK3"/>
      <w:bookmarkStart w:id="8" w:name="OLE_LINK4"/>
      <w:r w:rsidRPr="00646714">
        <w:rPr>
          <w:rFonts w:ascii="Times New Roman" w:eastAsia="仿宋_GB2312" w:hAnsi="Times New Roman" w:cs="Times New Roman"/>
          <w:sz w:val="32"/>
          <w:szCs w:val="32"/>
        </w:rPr>
        <w:t>信用中国（江苏苏州）</w:t>
      </w:r>
      <w:bookmarkEnd w:id="7"/>
      <w:bookmarkEnd w:id="8"/>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w:t>
      </w:r>
      <w:bookmarkStart w:id="9" w:name="OLE_LINK5"/>
      <w:bookmarkStart w:id="10" w:name="OLE_LINK6"/>
      <w:r w:rsidRPr="00646714">
        <w:rPr>
          <w:rFonts w:ascii="Times New Roman" w:eastAsia="仿宋_GB2312" w:hAnsi="Times New Roman" w:cs="Times New Roman"/>
          <w:sz w:val="32"/>
          <w:szCs w:val="32"/>
        </w:rPr>
        <w:t>国家企业信用信息公示系统（江苏）</w:t>
      </w:r>
      <w:bookmarkEnd w:id="9"/>
      <w:bookmarkEnd w:id="10"/>
      <w:r w:rsidRPr="00646714">
        <w:rPr>
          <w:rFonts w:ascii="Times New Roman" w:eastAsia="仿宋_GB2312" w:hAnsi="Times New Roman" w:cs="Times New Roman"/>
          <w:sz w:val="32"/>
          <w:szCs w:val="32"/>
        </w:rPr>
        <w:t>等平台</w:t>
      </w:r>
      <w:r w:rsidR="0039467A" w:rsidRPr="00646714">
        <w:rPr>
          <w:rFonts w:ascii="Times New Roman" w:eastAsia="仿宋_GB2312" w:hAnsi="Times New Roman" w:cs="Times New Roman"/>
          <w:sz w:val="32"/>
          <w:szCs w:val="32"/>
        </w:rPr>
        <w:t>无严重失信主体名单记录</w:t>
      </w:r>
      <w:r w:rsidRPr="00646714">
        <w:rPr>
          <w:rFonts w:ascii="Times New Roman" w:eastAsia="仿宋_GB2312" w:hAnsi="Times New Roman" w:cs="Times New Roman"/>
          <w:color w:val="000000" w:themeColor="text1"/>
          <w:sz w:val="32"/>
          <w:szCs w:val="32"/>
        </w:rPr>
        <w:t>（审核单位：各地生态环境局，</w:t>
      </w:r>
      <w:r w:rsidR="00762D35" w:rsidRPr="00646714">
        <w:rPr>
          <w:rFonts w:ascii="Times New Roman" w:eastAsia="仿宋_GB2312" w:hAnsi="Times New Roman" w:cs="Times New Roman"/>
          <w:color w:val="000000" w:themeColor="text1"/>
          <w:sz w:val="32"/>
          <w:szCs w:val="32"/>
        </w:rPr>
        <w:t>法规科</w:t>
      </w:r>
      <w:bookmarkStart w:id="11" w:name="OLE_LINK16"/>
      <w:r w:rsidR="00131FBF" w:rsidRPr="00646714">
        <w:rPr>
          <w:rFonts w:ascii="Times New Roman" w:eastAsia="仿宋_GB2312" w:hAnsi="Times New Roman" w:cs="Times New Roman"/>
          <w:color w:val="000000" w:themeColor="text1"/>
          <w:sz w:val="32"/>
          <w:szCs w:val="32"/>
        </w:rPr>
        <w:t>、</w:t>
      </w:r>
      <w:r w:rsidRPr="00646714">
        <w:rPr>
          <w:rFonts w:ascii="Times New Roman" w:eastAsia="仿宋_GB2312" w:hAnsi="Times New Roman" w:cs="Times New Roman"/>
          <w:color w:val="000000" w:themeColor="text1"/>
          <w:sz w:val="32"/>
          <w:szCs w:val="32"/>
        </w:rPr>
        <w:t>市执法局</w:t>
      </w:r>
      <w:bookmarkEnd w:id="11"/>
      <w:r w:rsidRPr="00646714">
        <w:rPr>
          <w:rFonts w:ascii="Times New Roman" w:eastAsia="仿宋_GB2312" w:hAnsi="Times New Roman" w:cs="Times New Roman"/>
          <w:color w:val="000000" w:themeColor="text1"/>
          <w:sz w:val="32"/>
          <w:szCs w:val="32"/>
        </w:rPr>
        <w:t>）</w:t>
      </w:r>
      <w:r w:rsidR="00036C4F" w:rsidRPr="00646714">
        <w:rPr>
          <w:rFonts w:ascii="Times New Roman" w:eastAsia="仿宋_GB2312" w:hAnsi="Times New Roman" w:cs="Times New Roman"/>
          <w:color w:val="000000" w:themeColor="text1"/>
          <w:sz w:val="32"/>
          <w:szCs w:val="32"/>
        </w:rPr>
        <w:t>。</w:t>
      </w:r>
    </w:p>
    <w:p w:rsidR="00BA6D79" w:rsidRPr="00646714" w:rsidRDefault="00BA6D79" w:rsidP="00F16B60">
      <w:pPr>
        <w:spacing w:line="579" w:lineRule="exact"/>
        <w:ind w:firstLineChars="200" w:firstLine="640"/>
        <w:rPr>
          <w:rFonts w:ascii="Times New Roman" w:eastAsia="楷体_GB2312" w:hAnsi="Times New Roman" w:cs="Times New Roman"/>
          <w:sz w:val="32"/>
          <w:szCs w:val="32"/>
        </w:rPr>
      </w:pPr>
      <w:r w:rsidRPr="00646714">
        <w:rPr>
          <w:rFonts w:ascii="Times New Roman" w:eastAsia="楷体_GB2312" w:hAnsi="Times New Roman" w:cs="Times New Roman"/>
          <w:sz w:val="32"/>
          <w:szCs w:val="32"/>
        </w:rPr>
        <w:t>（三）退出</w:t>
      </w:r>
      <w:r w:rsidR="00B02E12" w:rsidRPr="00646714">
        <w:rPr>
          <w:rFonts w:ascii="Times New Roman" w:eastAsia="楷体_GB2312" w:hAnsi="Times New Roman" w:cs="Times New Roman"/>
          <w:sz w:val="32"/>
          <w:szCs w:val="32"/>
        </w:rPr>
        <w:t>条件</w:t>
      </w:r>
    </w:p>
    <w:p w:rsidR="00BA6D79" w:rsidRPr="00646714" w:rsidRDefault="00BA6D79" w:rsidP="00F16B60">
      <w:pPr>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各地生态环境局应及时将发生下列情形之一的企业移出正面清单企业名单并报市生态环境局备案。</w:t>
      </w:r>
    </w:p>
    <w:p w:rsidR="00131FBF" w:rsidRPr="00646714" w:rsidRDefault="00131FBF" w:rsidP="00F16B60">
      <w:pPr>
        <w:overflowPunct w:val="0"/>
        <w:adjustRightInd w:val="0"/>
        <w:snapToGrid w:val="0"/>
        <w:spacing w:line="579" w:lineRule="exact"/>
        <w:ind w:firstLineChars="200" w:firstLine="640"/>
        <w:rPr>
          <w:rFonts w:ascii="Times New Roman" w:eastAsia="宋体" w:hAnsi="Times New Roman" w:cs="Times New Roman"/>
          <w:kern w:val="0"/>
          <w:sz w:val="24"/>
          <w:szCs w:val="24"/>
        </w:rPr>
      </w:pPr>
      <w:r w:rsidRPr="00646714">
        <w:rPr>
          <w:rFonts w:ascii="Times New Roman" w:eastAsia="仿宋_GB2312" w:hAnsi="Times New Roman" w:cs="Times New Roman"/>
          <w:sz w:val="32"/>
          <w:szCs w:val="32"/>
        </w:rPr>
        <w:t>1.</w:t>
      </w:r>
      <w:r w:rsidR="00BA6D79" w:rsidRPr="00646714">
        <w:rPr>
          <w:rFonts w:ascii="Times New Roman" w:eastAsia="仿宋_GB2312" w:hAnsi="Times New Roman" w:cs="Times New Roman"/>
          <w:sz w:val="32"/>
          <w:szCs w:val="32"/>
        </w:rPr>
        <w:t>受到生态环境行政处罚的</w:t>
      </w:r>
      <w:r w:rsidRPr="00646714">
        <w:rPr>
          <w:rFonts w:ascii="Times New Roman" w:eastAsia="仿宋_GB2312" w:hAnsi="Times New Roman" w:cs="Times New Roman"/>
          <w:sz w:val="32"/>
          <w:szCs w:val="32"/>
        </w:rPr>
        <w:t>，其中，发生</w:t>
      </w:r>
      <w:proofErr w:type="gramStart"/>
      <w:r w:rsidRPr="00646714">
        <w:rPr>
          <w:rFonts w:ascii="Times New Roman" w:eastAsia="仿宋_GB2312" w:hAnsi="Times New Roman" w:cs="Times New Roman"/>
          <w:sz w:val="32"/>
          <w:szCs w:val="32"/>
        </w:rPr>
        <w:t>涉刑涉拘</w:t>
      </w:r>
      <w:proofErr w:type="gramEnd"/>
      <w:r w:rsidRPr="00646714">
        <w:rPr>
          <w:rFonts w:ascii="Times New Roman" w:eastAsia="仿宋_GB2312" w:hAnsi="Times New Roman" w:cs="Times New Roman"/>
          <w:sz w:val="32"/>
          <w:szCs w:val="32"/>
        </w:rPr>
        <w:t>等严重环境违法行为的，</w:t>
      </w:r>
      <w:r w:rsidR="008014B5">
        <w:rPr>
          <w:rFonts w:ascii="Times New Roman" w:eastAsia="仿宋_GB2312" w:hAnsi="Times New Roman" w:cs="Times New Roman"/>
          <w:sz w:val="32"/>
          <w:szCs w:val="32"/>
        </w:rPr>
        <w:t>5</w:t>
      </w:r>
      <w:r w:rsidRPr="00646714">
        <w:rPr>
          <w:rFonts w:ascii="Times New Roman" w:eastAsia="仿宋_GB2312" w:hAnsi="Times New Roman" w:cs="Times New Roman"/>
          <w:sz w:val="32"/>
          <w:szCs w:val="32"/>
        </w:rPr>
        <w:t>年内不得再次纳入正面清单。</w:t>
      </w:r>
    </w:p>
    <w:p w:rsidR="00BA6D79" w:rsidRPr="00646714" w:rsidRDefault="00BA6D79" w:rsidP="00F16B60">
      <w:pPr>
        <w:overflowPunct w:val="0"/>
        <w:adjustRightInd w:val="0"/>
        <w:snapToGrid w:val="0"/>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2.</w:t>
      </w:r>
      <w:r w:rsidRPr="00646714">
        <w:rPr>
          <w:rFonts w:ascii="Times New Roman" w:eastAsia="仿宋_GB2312" w:hAnsi="Times New Roman" w:cs="Times New Roman"/>
          <w:sz w:val="32"/>
          <w:szCs w:val="32"/>
        </w:rPr>
        <w:t>发生重大安全、环境污染等责任事故或造成严重负面社会影响的。</w:t>
      </w:r>
    </w:p>
    <w:p w:rsidR="00BA6D79" w:rsidRPr="00646714" w:rsidRDefault="00BA6D79" w:rsidP="00F16B60">
      <w:pPr>
        <w:overflowPunct w:val="0"/>
        <w:adjustRightInd w:val="0"/>
        <w:snapToGrid w:val="0"/>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3.</w:t>
      </w:r>
      <w:r w:rsidRPr="00646714">
        <w:rPr>
          <w:rFonts w:ascii="Times New Roman" w:eastAsia="仿宋_GB2312" w:hAnsi="Times New Roman" w:cs="Times New Roman"/>
          <w:sz w:val="32"/>
          <w:szCs w:val="32"/>
        </w:rPr>
        <w:t>经核实通过提供虚假材料或采取其他欺骗手段纳入正面清单的。</w:t>
      </w:r>
    </w:p>
    <w:p w:rsidR="00BA6D79" w:rsidRPr="00646714" w:rsidRDefault="00BA6D79" w:rsidP="00F16B60">
      <w:pPr>
        <w:overflowPunct w:val="0"/>
        <w:adjustRightInd w:val="0"/>
        <w:snapToGrid w:val="0"/>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4.</w:t>
      </w:r>
      <w:r w:rsidRPr="00646714">
        <w:rPr>
          <w:rFonts w:ascii="Times New Roman" w:eastAsia="仿宋_GB2312" w:hAnsi="Times New Roman" w:cs="Times New Roman"/>
          <w:sz w:val="32"/>
          <w:szCs w:val="32"/>
        </w:rPr>
        <w:t>发生严重违法失信行为，被列入严重失信主体名单的。</w:t>
      </w:r>
    </w:p>
    <w:p w:rsidR="00BA6D79" w:rsidRPr="00646714" w:rsidRDefault="00BA6D79" w:rsidP="00F16B60">
      <w:pPr>
        <w:overflowPunct w:val="0"/>
        <w:adjustRightInd w:val="0"/>
        <w:snapToGrid w:val="0"/>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5.</w:t>
      </w:r>
      <w:r w:rsidRPr="00646714">
        <w:rPr>
          <w:rFonts w:ascii="Times New Roman" w:eastAsia="仿宋_GB2312" w:hAnsi="Times New Roman" w:cs="Times New Roman"/>
          <w:sz w:val="32"/>
          <w:szCs w:val="32"/>
        </w:rPr>
        <w:t>企业已关停或排污许可证、固定污染源排污登记表等注销</w:t>
      </w:r>
      <w:r w:rsidR="00F212EA">
        <w:rPr>
          <w:rFonts w:ascii="Times New Roman" w:eastAsia="仿宋_GB2312" w:hAnsi="Times New Roman" w:cs="Times New Roman" w:hint="eastAsia"/>
          <w:sz w:val="32"/>
          <w:szCs w:val="32"/>
        </w:rPr>
        <w:t>且未</w:t>
      </w:r>
      <w:r w:rsidR="007972F6">
        <w:rPr>
          <w:rFonts w:ascii="Times New Roman" w:eastAsia="仿宋_GB2312" w:hAnsi="Times New Roman" w:cs="Times New Roman" w:hint="eastAsia"/>
          <w:sz w:val="32"/>
          <w:szCs w:val="32"/>
        </w:rPr>
        <w:t>依法</w:t>
      </w:r>
      <w:r w:rsidR="0022000C">
        <w:rPr>
          <w:rFonts w:ascii="Times New Roman" w:eastAsia="仿宋_GB2312" w:hAnsi="Times New Roman" w:cs="Times New Roman" w:hint="eastAsia"/>
          <w:sz w:val="32"/>
          <w:szCs w:val="32"/>
        </w:rPr>
        <w:t>依规</w:t>
      </w:r>
      <w:r w:rsidR="00F212EA">
        <w:rPr>
          <w:rFonts w:ascii="Times New Roman" w:eastAsia="仿宋_GB2312" w:hAnsi="Times New Roman" w:cs="Times New Roman" w:hint="eastAsia"/>
          <w:sz w:val="32"/>
          <w:szCs w:val="32"/>
        </w:rPr>
        <w:t>重新办理相关手续</w:t>
      </w:r>
      <w:r w:rsidRPr="00646714">
        <w:rPr>
          <w:rFonts w:ascii="Times New Roman" w:eastAsia="仿宋_GB2312" w:hAnsi="Times New Roman" w:cs="Times New Roman"/>
          <w:sz w:val="32"/>
          <w:szCs w:val="32"/>
        </w:rPr>
        <w:t>的。</w:t>
      </w:r>
    </w:p>
    <w:p w:rsidR="00BA6D79" w:rsidRPr="00646714" w:rsidRDefault="00BA6D79" w:rsidP="00F16B60">
      <w:pPr>
        <w:overflowPunct w:val="0"/>
        <w:adjustRightInd w:val="0"/>
        <w:snapToGrid w:val="0"/>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6.</w:t>
      </w:r>
      <w:r w:rsidRPr="00646714">
        <w:rPr>
          <w:rFonts w:ascii="Times New Roman" w:eastAsia="仿宋_GB2312" w:hAnsi="Times New Roman" w:cs="Times New Roman"/>
          <w:sz w:val="32"/>
          <w:szCs w:val="32"/>
        </w:rPr>
        <w:t>其他不符合标准的情形。</w:t>
      </w:r>
    </w:p>
    <w:p w:rsidR="00485501" w:rsidRPr="00646714" w:rsidRDefault="00485501" w:rsidP="00F16B60">
      <w:pPr>
        <w:pStyle w:val="a5"/>
        <w:shd w:val="clear" w:color="auto" w:fill="FFFFFF"/>
        <w:spacing w:before="0" w:beforeAutospacing="0" w:after="0" w:afterAutospacing="0" w:line="579" w:lineRule="exact"/>
        <w:ind w:firstLineChars="200" w:firstLine="640"/>
        <w:rPr>
          <w:rStyle w:val="a6"/>
          <w:rFonts w:ascii="Times New Roman" w:eastAsia="楷体_GB2312" w:hAnsi="Times New Roman" w:cs="Times New Roman"/>
          <w:b w:val="0"/>
          <w:sz w:val="32"/>
          <w:szCs w:val="32"/>
        </w:rPr>
      </w:pPr>
      <w:r w:rsidRPr="00646714">
        <w:rPr>
          <w:rStyle w:val="a6"/>
          <w:rFonts w:ascii="Times New Roman" w:eastAsia="楷体_GB2312" w:hAnsi="Times New Roman" w:cs="Times New Roman"/>
          <w:b w:val="0"/>
          <w:color w:val="333333"/>
          <w:sz w:val="32"/>
          <w:szCs w:val="32"/>
        </w:rPr>
        <w:t>（四）</w:t>
      </w:r>
      <w:r w:rsidRPr="00646714">
        <w:rPr>
          <w:rStyle w:val="a6"/>
          <w:rFonts w:ascii="Times New Roman" w:eastAsia="楷体_GB2312" w:hAnsi="Times New Roman" w:cs="Times New Roman"/>
          <w:b w:val="0"/>
          <w:sz w:val="32"/>
          <w:szCs w:val="32"/>
        </w:rPr>
        <w:t>纳入、发布程序</w:t>
      </w:r>
    </w:p>
    <w:p w:rsidR="00485501" w:rsidRPr="00646714" w:rsidRDefault="00485501" w:rsidP="00F16B60">
      <w:pPr>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各地生态环境局每季度根据正面清单准入条件和退出条件，结合日常监管实际、企业自主申请及相关部门、行业</w:t>
      </w:r>
      <w:r w:rsidRPr="00646714">
        <w:rPr>
          <w:rFonts w:ascii="Times New Roman" w:eastAsia="仿宋_GB2312" w:hAnsi="Times New Roman" w:cs="Times New Roman"/>
          <w:sz w:val="32"/>
          <w:szCs w:val="32"/>
        </w:rPr>
        <w:lastRenderedPageBreak/>
        <w:t>协会和社会组织意见，动态更新正面清单，核实拟纳入和退出企业清单，并将当季拟纳入和退出企业名单报苏州市生态环境局（附表）。</w:t>
      </w:r>
    </w:p>
    <w:p w:rsidR="00485501" w:rsidRPr="00646714" w:rsidRDefault="00485501" w:rsidP="00F16B60">
      <w:pPr>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市生态环境局对各地上报的拟纳入和退出企业名单，组织相关单位、科室进行复核，复核后确定当季正面清单并向社会公示（</w:t>
      </w:r>
      <w:r w:rsidRPr="00646714">
        <w:rPr>
          <w:rFonts w:ascii="Times New Roman" w:eastAsia="仿宋_GB2312" w:hAnsi="Times New Roman" w:cs="Times New Roman"/>
          <w:sz w:val="32"/>
          <w:szCs w:val="32"/>
        </w:rPr>
        <w:t>7</w:t>
      </w:r>
      <w:r w:rsidR="00BA431C" w:rsidRPr="00646714">
        <w:rPr>
          <w:rFonts w:ascii="Times New Roman" w:eastAsia="仿宋_GB2312" w:hAnsi="Times New Roman" w:cs="Times New Roman"/>
          <w:sz w:val="32"/>
          <w:szCs w:val="32"/>
        </w:rPr>
        <w:t>个工作</w:t>
      </w:r>
      <w:r w:rsidRPr="00646714">
        <w:rPr>
          <w:rFonts w:ascii="Times New Roman" w:eastAsia="仿宋_GB2312" w:hAnsi="Times New Roman" w:cs="Times New Roman"/>
          <w:sz w:val="32"/>
          <w:szCs w:val="32"/>
        </w:rPr>
        <w:t>日），主动接受社会监督</w:t>
      </w:r>
      <w:r w:rsidR="004A2E9C">
        <w:rPr>
          <w:rFonts w:ascii="Times New Roman" w:eastAsia="仿宋_GB2312" w:hAnsi="Times New Roman" w:cs="Times New Roman" w:hint="eastAsia"/>
          <w:sz w:val="32"/>
          <w:szCs w:val="32"/>
        </w:rPr>
        <w:t>。</w:t>
      </w:r>
      <w:r w:rsidRPr="00646714">
        <w:rPr>
          <w:rFonts w:ascii="Times New Roman" w:eastAsia="仿宋_GB2312" w:hAnsi="Times New Roman" w:cs="Times New Roman"/>
          <w:color w:val="000000" w:themeColor="text1"/>
          <w:sz w:val="32"/>
          <w:szCs w:val="32"/>
        </w:rPr>
        <w:t>公示期满后，</w:t>
      </w:r>
      <w:r w:rsidRPr="00646714">
        <w:rPr>
          <w:rFonts w:ascii="Times New Roman" w:eastAsia="仿宋_GB2312" w:hAnsi="Times New Roman" w:cs="Times New Roman"/>
          <w:sz w:val="32"/>
          <w:szCs w:val="32"/>
        </w:rPr>
        <w:t>市生态环境局</w:t>
      </w:r>
      <w:r w:rsidRPr="00646714">
        <w:rPr>
          <w:rFonts w:ascii="Times New Roman" w:eastAsia="仿宋_GB2312" w:hAnsi="Times New Roman" w:cs="Times New Roman"/>
          <w:color w:val="000000" w:themeColor="text1"/>
          <w:sz w:val="32"/>
          <w:szCs w:val="32"/>
        </w:rPr>
        <w:t>公布名单</w:t>
      </w:r>
      <w:r w:rsidR="004A2E9C">
        <w:rPr>
          <w:rFonts w:ascii="Times New Roman" w:eastAsia="仿宋_GB2312" w:hAnsi="Times New Roman" w:cs="Times New Roman"/>
          <w:color w:val="000000" w:themeColor="text1"/>
          <w:sz w:val="32"/>
          <w:szCs w:val="32"/>
        </w:rPr>
        <w:t>、</w:t>
      </w:r>
      <w:r w:rsidR="004A2E9C" w:rsidRPr="00646714">
        <w:rPr>
          <w:rFonts w:ascii="Times New Roman" w:eastAsia="仿宋_GB2312" w:hAnsi="Times New Roman" w:cs="Times New Roman"/>
          <w:color w:val="000000" w:themeColor="text1"/>
          <w:sz w:val="32"/>
          <w:szCs w:val="32"/>
        </w:rPr>
        <w:t>公开正面清单企业相关信息并向省生态环境厅备案</w:t>
      </w:r>
      <w:r w:rsidR="004A2E9C" w:rsidRPr="00646714">
        <w:rPr>
          <w:rFonts w:ascii="Times New Roman" w:eastAsia="仿宋_GB2312" w:hAnsi="Times New Roman" w:cs="Times New Roman"/>
          <w:sz w:val="32"/>
          <w:szCs w:val="32"/>
        </w:rPr>
        <w:t>。</w:t>
      </w:r>
      <w:r w:rsidR="001C1AC8" w:rsidRPr="00646714">
        <w:rPr>
          <w:rFonts w:ascii="Times New Roman" w:eastAsia="仿宋_GB2312" w:hAnsi="Times New Roman" w:cs="Times New Roman"/>
          <w:sz w:val="32"/>
          <w:szCs w:val="32"/>
        </w:rPr>
        <w:t>公开</w:t>
      </w:r>
      <w:r w:rsidRPr="00646714">
        <w:rPr>
          <w:rFonts w:ascii="Times New Roman" w:eastAsia="仿宋_GB2312" w:hAnsi="Times New Roman" w:cs="Times New Roman"/>
          <w:sz w:val="32"/>
          <w:szCs w:val="32"/>
        </w:rPr>
        <w:t>信息包括：</w:t>
      </w:r>
    </w:p>
    <w:p w:rsidR="00485501" w:rsidRPr="00646714" w:rsidRDefault="00485501" w:rsidP="00F16B60">
      <w:pPr>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1.</w:t>
      </w:r>
      <w:r w:rsidRPr="00646714">
        <w:rPr>
          <w:rFonts w:ascii="Times New Roman" w:eastAsia="仿宋_GB2312" w:hAnsi="Times New Roman" w:cs="Times New Roman"/>
          <w:sz w:val="32"/>
          <w:szCs w:val="32"/>
        </w:rPr>
        <w:t>企业名称；</w:t>
      </w:r>
    </w:p>
    <w:p w:rsidR="00485501" w:rsidRPr="00646714" w:rsidRDefault="00485501" w:rsidP="00F16B60">
      <w:pPr>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2.</w:t>
      </w:r>
      <w:r w:rsidRPr="00646714">
        <w:rPr>
          <w:rFonts w:ascii="Times New Roman" w:eastAsia="仿宋_GB2312" w:hAnsi="Times New Roman" w:cs="Times New Roman"/>
          <w:sz w:val="32"/>
          <w:szCs w:val="32"/>
        </w:rPr>
        <w:t>所在地；</w:t>
      </w:r>
    </w:p>
    <w:p w:rsidR="00485501" w:rsidRPr="00646714" w:rsidRDefault="00485501" w:rsidP="00F16B60">
      <w:pPr>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3.</w:t>
      </w:r>
      <w:r w:rsidRPr="00646714">
        <w:rPr>
          <w:rFonts w:ascii="Times New Roman" w:eastAsia="仿宋_GB2312" w:hAnsi="Times New Roman" w:cs="Times New Roman"/>
          <w:sz w:val="32"/>
          <w:szCs w:val="32"/>
        </w:rPr>
        <w:t>统一社会信用代码；</w:t>
      </w:r>
    </w:p>
    <w:p w:rsidR="00485501" w:rsidRPr="00646714" w:rsidRDefault="00485501" w:rsidP="00F16B60">
      <w:pPr>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4.</w:t>
      </w:r>
      <w:r w:rsidRPr="00646714">
        <w:rPr>
          <w:rFonts w:ascii="Times New Roman" w:eastAsia="仿宋_GB2312" w:hAnsi="Times New Roman" w:cs="Times New Roman"/>
          <w:sz w:val="32"/>
          <w:szCs w:val="32"/>
        </w:rPr>
        <w:t>所属行业；</w:t>
      </w:r>
    </w:p>
    <w:p w:rsidR="00485501" w:rsidRPr="00646714" w:rsidRDefault="00485501" w:rsidP="00F16B60">
      <w:pPr>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5.</w:t>
      </w:r>
      <w:r w:rsidRPr="00646714">
        <w:rPr>
          <w:rFonts w:ascii="Times New Roman" w:eastAsia="仿宋_GB2312" w:hAnsi="Times New Roman" w:cs="Times New Roman"/>
          <w:sz w:val="32"/>
          <w:szCs w:val="32"/>
        </w:rPr>
        <w:t>排污许可证编号（排污登记编号）；</w:t>
      </w:r>
    </w:p>
    <w:p w:rsidR="00485501" w:rsidRPr="00646714" w:rsidRDefault="00485501" w:rsidP="00F16B60">
      <w:pPr>
        <w:spacing w:line="579" w:lineRule="exact"/>
        <w:ind w:firstLineChars="200" w:firstLine="640"/>
        <w:rPr>
          <w:rFonts w:ascii="Times New Roman" w:eastAsia="仿宋_GB2312" w:hAnsi="Times New Roman" w:cs="Times New Roman"/>
          <w:color w:val="92D050"/>
          <w:sz w:val="32"/>
          <w:szCs w:val="32"/>
        </w:rPr>
      </w:pPr>
      <w:r w:rsidRPr="00646714">
        <w:rPr>
          <w:rFonts w:ascii="Times New Roman" w:eastAsia="仿宋_GB2312" w:hAnsi="Times New Roman" w:cs="Times New Roman"/>
          <w:sz w:val="32"/>
          <w:szCs w:val="32"/>
        </w:rPr>
        <w:t>6.</w:t>
      </w:r>
      <w:r w:rsidRPr="00646714">
        <w:rPr>
          <w:rFonts w:ascii="Times New Roman" w:eastAsia="仿宋_GB2312" w:hAnsi="Times New Roman" w:cs="Times New Roman"/>
          <w:sz w:val="32"/>
          <w:szCs w:val="32"/>
        </w:rPr>
        <w:t>正面清单有效期等。</w:t>
      </w:r>
    </w:p>
    <w:p w:rsidR="00485501" w:rsidRDefault="00485501" w:rsidP="00F16B60">
      <w:pPr>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正面清单企业名单公布后，各地生态环境局应在</w:t>
      </w:r>
      <w:bookmarkStart w:id="12" w:name="OLE_LINK9"/>
      <w:bookmarkStart w:id="13" w:name="OLE_LINK10"/>
      <w:r w:rsidR="008647E9" w:rsidRPr="00646714">
        <w:rPr>
          <w:rFonts w:ascii="Times New Roman" w:eastAsia="仿宋_GB2312" w:hAnsi="Times New Roman" w:cs="Times New Roman"/>
          <w:sz w:val="32"/>
          <w:szCs w:val="32"/>
        </w:rPr>
        <w:t>江苏省生态环境智慧监管平台</w:t>
      </w:r>
      <w:bookmarkEnd w:id="12"/>
      <w:bookmarkEnd w:id="13"/>
      <w:r w:rsidRPr="00646714">
        <w:rPr>
          <w:rFonts w:ascii="Times New Roman" w:eastAsia="仿宋_GB2312" w:hAnsi="Times New Roman" w:cs="Times New Roman"/>
          <w:sz w:val="32"/>
          <w:szCs w:val="32"/>
        </w:rPr>
        <w:t>中及时进行更新。</w:t>
      </w:r>
    </w:p>
    <w:p w:rsidR="008014B5" w:rsidRPr="00646714" w:rsidRDefault="008014B5" w:rsidP="008014B5">
      <w:pPr>
        <w:spacing w:line="579" w:lineRule="exact"/>
        <w:ind w:firstLineChars="200" w:firstLine="640"/>
        <w:rPr>
          <w:rFonts w:ascii="Times New Roman" w:eastAsia="仿宋_GB2312" w:hAnsi="Times New Roman" w:cs="Times New Roman"/>
          <w:sz w:val="32"/>
          <w:szCs w:val="32"/>
        </w:rPr>
      </w:pPr>
      <w:r w:rsidRPr="00646714">
        <w:rPr>
          <w:rFonts w:ascii="Times New Roman" w:eastAsia="仿宋_GB2312" w:hAnsi="Times New Roman" w:cs="Times New Roman"/>
          <w:sz w:val="32"/>
          <w:szCs w:val="32"/>
        </w:rPr>
        <w:t>正面清单有效期为</w:t>
      </w:r>
      <w:r w:rsidRPr="00646714">
        <w:rPr>
          <w:rFonts w:ascii="Times New Roman" w:eastAsia="仿宋_GB2312" w:hAnsi="Times New Roman" w:cs="Times New Roman"/>
          <w:sz w:val="32"/>
          <w:szCs w:val="32"/>
        </w:rPr>
        <w:t>3</w:t>
      </w:r>
      <w:r w:rsidRPr="00646714">
        <w:rPr>
          <w:rFonts w:ascii="Times New Roman" w:eastAsia="仿宋_GB2312" w:hAnsi="Times New Roman" w:cs="Times New Roman"/>
          <w:sz w:val="32"/>
          <w:szCs w:val="32"/>
        </w:rPr>
        <w:t>年。</w:t>
      </w:r>
    </w:p>
    <w:p w:rsidR="00485501" w:rsidRPr="00646714" w:rsidRDefault="00485501" w:rsidP="00F16B60">
      <w:pPr>
        <w:spacing w:line="579" w:lineRule="exact"/>
        <w:ind w:firstLineChars="200" w:firstLine="640"/>
        <w:rPr>
          <w:rFonts w:ascii="Times New Roman" w:eastAsia="楷体_GB2312" w:hAnsi="Times New Roman" w:cs="Times New Roman"/>
          <w:sz w:val="32"/>
          <w:szCs w:val="32"/>
        </w:rPr>
      </w:pPr>
      <w:r w:rsidRPr="00646714">
        <w:rPr>
          <w:rFonts w:ascii="Times New Roman" w:eastAsia="楷体_GB2312" w:hAnsi="Times New Roman" w:cs="Times New Roman"/>
          <w:sz w:val="32"/>
          <w:szCs w:val="32"/>
        </w:rPr>
        <w:t>（五）正向激励措施</w:t>
      </w:r>
    </w:p>
    <w:p w:rsidR="00485501" w:rsidRPr="00646714" w:rsidRDefault="00BD25BD" w:rsidP="00F16B60">
      <w:pPr>
        <w:spacing w:line="579" w:lineRule="exact"/>
        <w:ind w:firstLineChars="200" w:firstLine="640"/>
        <w:rPr>
          <w:rFonts w:ascii="Times New Roman" w:eastAsia="仿宋_GB2312" w:hAnsi="Times New Roman" w:cs="Times New Roman"/>
          <w:b/>
          <w:bCs/>
          <w:sz w:val="32"/>
          <w:szCs w:val="32"/>
        </w:rPr>
      </w:pPr>
      <w:r w:rsidRPr="00646714">
        <w:rPr>
          <w:rFonts w:ascii="Times New Roman" w:eastAsia="仿宋_GB2312" w:hAnsi="Times New Roman" w:cs="Times New Roman"/>
          <w:sz w:val="32"/>
          <w:szCs w:val="32"/>
        </w:rPr>
        <w:t>市生态环境局和各地生态环境局对正面清单企业施行正向激励措施，</w:t>
      </w:r>
      <w:r w:rsidR="00485501" w:rsidRPr="00646714">
        <w:rPr>
          <w:rFonts w:ascii="Times New Roman" w:eastAsia="仿宋_GB2312" w:hAnsi="Times New Roman" w:cs="Times New Roman"/>
          <w:sz w:val="32"/>
          <w:szCs w:val="32"/>
        </w:rPr>
        <w:t>参照《江苏省企事业环保信用评价办法》、《苏州市推进分级分类监管</w:t>
      </w:r>
      <w:r w:rsidR="00485501" w:rsidRPr="00646714">
        <w:rPr>
          <w:rFonts w:ascii="Times New Roman" w:eastAsia="仿宋_GB2312" w:hAnsi="Times New Roman" w:cs="Times New Roman"/>
          <w:sz w:val="32"/>
          <w:szCs w:val="32"/>
        </w:rPr>
        <w:t>“</w:t>
      </w:r>
      <w:r w:rsidR="00485501" w:rsidRPr="00646714">
        <w:rPr>
          <w:rFonts w:ascii="Times New Roman" w:eastAsia="仿宋_GB2312" w:hAnsi="Times New Roman" w:cs="Times New Roman"/>
          <w:sz w:val="32"/>
          <w:szCs w:val="32"/>
        </w:rPr>
        <w:t>白名单</w:t>
      </w:r>
      <w:r w:rsidR="00485501" w:rsidRPr="00646714">
        <w:rPr>
          <w:rFonts w:ascii="Times New Roman" w:eastAsia="仿宋_GB2312" w:hAnsi="Times New Roman" w:cs="Times New Roman"/>
          <w:sz w:val="32"/>
          <w:szCs w:val="32"/>
        </w:rPr>
        <w:t>”</w:t>
      </w:r>
      <w:r w:rsidR="00485501" w:rsidRPr="00646714">
        <w:rPr>
          <w:rFonts w:ascii="Times New Roman" w:eastAsia="仿宋_GB2312" w:hAnsi="Times New Roman" w:cs="Times New Roman"/>
          <w:sz w:val="32"/>
          <w:szCs w:val="32"/>
        </w:rPr>
        <w:t>工作指引》对正面清单内外企业实施</w:t>
      </w:r>
      <w:r w:rsidR="00F16B60">
        <w:rPr>
          <w:rFonts w:ascii="Times New Roman" w:eastAsia="仿宋_GB2312" w:hAnsi="Times New Roman" w:cs="Times New Roman"/>
          <w:sz w:val="32"/>
          <w:szCs w:val="32"/>
        </w:rPr>
        <w:t>差别化</w:t>
      </w:r>
      <w:r w:rsidR="00485501" w:rsidRPr="00646714">
        <w:rPr>
          <w:rFonts w:ascii="Times New Roman" w:eastAsia="仿宋_GB2312" w:hAnsi="Times New Roman" w:cs="Times New Roman"/>
          <w:sz w:val="32"/>
          <w:szCs w:val="32"/>
        </w:rPr>
        <w:t>监管，充分体现</w:t>
      </w:r>
      <w:r w:rsidR="00485501" w:rsidRPr="00646714">
        <w:rPr>
          <w:rFonts w:ascii="Times New Roman" w:eastAsia="仿宋_GB2312" w:hAnsi="Times New Roman" w:cs="Times New Roman"/>
          <w:sz w:val="32"/>
          <w:szCs w:val="32"/>
        </w:rPr>
        <w:t>“</w:t>
      </w:r>
      <w:r w:rsidR="00485501" w:rsidRPr="00646714">
        <w:rPr>
          <w:rFonts w:ascii="Times New Roman" w:eastAsia="仿宋_GB2312" w:hAnsi="Times New Roman" w:cs="Times New Roman"/>
          <w:sz w:val="32"/>
          <w:szCs w:val="32"/>
        </w:rPr>
        <w:t>干好干坏不一样</w:t>
      </w:r>
      <w:r w:rsidR="00485501" w:rsidRPr="00646714">
        <w:rPr>
          <w:rFonts w:ascii="Times New Roman" w:eastAsia="仿宋_GB2312" w:hAnsi="Times New Roman" w:cs="Times New Roman"/>
          <w:sz w:val="32"/>
          <w:szCs w:val="32"/>
        </w:rPr>
        <w:t>”</w:t>
      </w:r>
      <w:r w:rsidR="00485501" w:rsidRPr="00646714">
        <w:rPr>
          <w:rFonts w:ascii="Times New Roman" w:eastAsia="仿宋_GB2312" w:hAnsi="Times New Roman" w:cs="Times New Roman"/>
          <w:sz w:val="32"/>
          <w:szCs w:val="32"/>
        </w:rPr>
        <w:t>。对正面清单企业，推行执法监管、项目审批、绿色金融等方面联合激励，采取以下正向激励措施：</w:t>
      </w:r>
    </w:p>
    <w:p w:rsidR="00485501" w:rsidRPr="00646714" w:rsidRDefault="00485501" w:rsidP="00F16B60">
      <w:p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color w:val="000000" w:themeColor="text1"/>
          <w:sz w:val="32"/>
          <w:szCs w:val="32"/>
        </w:rPr>
        <w:lastRenderedPageBreak/>
        <w:t>1.</w:t>
      </w:r>
      <w:r w:rsidRPr="00646714">
        <w:rPr>
          <w:rFonts w:ascii="Times New Roman" w:eastAsia="仿宋_GB2312" w:hAnsi="Times New Roman" w:cs="Times New Roman"/>
          <w:color w:val="000000" w:themeColor="text1"/>
          <w:sz w:val="32"/>
          <w:szCs w:val="32"/>
        </w:rPr>
        <w:t>被列入本级生态环境部门组织的各类环保专项行动、专项检查、</w:t>
      </w:r>
      <w:r w:rsidRPr="00646714">
        <w:rPr>
          <w:rFonts w:ascii="Times New Roman" w:eastAsia="仿宋_GB2312" w:hAnsi="Times New Roman" w:cs="Times New Roman"/>
          <w:color w:val="000000" w:themeColor="text1"/>
          <w:sz w:val="32"/>
          <w:szCs w:val="32"/>
        </w:rPr>
        <w:t>“</w:t>
      </w:r>
      <w:r w:rsidRPr="00646714">
        <w:rPr>
          <w:rFonts w:ascii="Times New Roman" w:eastAsia="仿宋_GB2312" w:hAnsi="Times New Roman" w:cs="Times New Roman"/>
          <w:color w:val="000000" w:themeColor="text1"/>
          <w:sz w:val="32"/>
          <w:szCs w:val="32"/>
        </w:rPr>
        <w:t>双随机、</w:t>
      </w:r>
      <w:proofErr w:type="gramStart"/>
      <w:r w:rsidRPr="00646714">
        <w:rPr>
          <w:rFonts w:ascii="Times New Roman" w:eastAsia="仿宋_GB2312" w:hAnsi="Times New Roman" w:cs="Times New Roman"/>
          <w:color w:val="000000" w:themeColor="text1"/>
          <w:sz w:val="32"/>
          <w:szCs w:val="32"/>
        </w:rPr>
        <w:t>一</w:t>
      </w:r>
      <w:proofErr w:type="gramEnd"/>
      <w:r w:rsidRPr="00646714">
        <w:rPr>
          <w:rFonts w:ascii="Times New Roman" w:eastAsia="仿宋_GB2312" w:hAnsi="Times New Roman" w:cs="Times New Roman"/>
          <w:color w:val="000000" w:themeColor="text1"/>
          <w:sz w:val="32"/>
          <w:szCs w:val="32"/>
        </w:rPr>
        <w:t>公开</w:t>
      </w:r>
      <w:r w:rsidRPr="00646714">
        <w:rPr>
          <w:rFonts w:ascii="Times New Roman" w:eastAsia="仿宋_GB2312" w:hAnsi="Times New Roman" w:cs="Times New Roman"/>
          <w:color w:val="000000" w:themeColor="text1"/>
          <w:sz w:val="32"/>
          <w:szCs w:val="32"/>
        </w:rPr>
        <w:t>”</w:t>
      </w:r>
      <w:r w:rsidRPr="00646714">
        <w:rPr>
          <w:rFonts w:ascii="Times New Roman" w:eastAsia="仿宋_GB2312" w:hAnsi="Times New Roman" w:cs="Times New Roman"/>
          <w:color w:val="000000" w:themeColor="text1"/>
          <w:sz w:val="32"/>
          <w:szCs w:val="32"/>
        </w:rPr>
        <w:t>检查范围的，以非现场方式为主开展执法检查；涉及信访举报、上级交办线索、监测数据异常及实施现场采样等确需</w:t>
      </w:r>
      <w:r w:rsidRPr="00646714">
        <w:rPr>
          <w:rFonts w:ascii="Times New Roman" w:eastAsia="仿宋_GB2312" w:hAnsi="Times New Roman" w:cs="Times New Roman"/>
          <w:sz w:val="32"/>
          <w:szCs w:val="32"/>
        </w:rPr>
        <w:t>实施现场检查的，可结合实际适当简化程序</w:t>
      </w:r>
      <w:r w:rsidRPr="00646714">
        <w:rPr>
          <w:rFonts w:ascii="Times New Roman" w:eastAsia="仿宋_GB2312" w:hAnsi="Times New Roman" w:cs="Times New Roman"/>
          <w:color w:val="000000" w:themeColor="text1"/>
          <w:sz w:val="32"/>
          <w:szCs w:val="32"/>
        </w:rPr>
        <w:t>（实施单位：各地生态环境局，市执法局）；</w:t>
      </w:r>
    </w:p>
    <w:p w:rsidR="00485501" w:rsidRPr="00646714" w:rsidRDefault="00485501" w:rsidP="00F16B60">
      <w:p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color w:val="000000" w:themeColor="text1"/>
          <w:sz w:val="32"/>
          <w:szCs w:val="32"/>
        </w:rPr>
        <w:t>2.</w:t>
      </w:r>
      <w:r w:rsidRPr="00646714">
        <w:rPr>
          <w:rFonts w:ascii="Times New Roman" w:eastAsia="仿宋_GB2312" w:hAnsi="Times New Roman" w:cs="Times New Roman"/>
          <w:color w:val="000000" w:themeColor="text1"/>
          <w:sz w:val="32"/>
          <w:szCs w:val="32"/>
        </w:rPr>
        <w:t>初次环境违法且危害后果轻微并及时改正，可依法免罚轻罚或不予实施行政强制措施（实施单位：各地生态环境局，市执法局）；</w:t>
      </w:r>
    </w:p>
    <w:p w:rsidR="00485501" w:rsidRPr="00646714" w:rsidRDefault="00485501" w:rsidP="00F16B60">
      <w:p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color w:val="000000" w:themeColor="text1"/>
          <w:sz w:val="32"/>
          <w:szCs w:val="32"/>
        </w:rPr>
        <w:t>3.</w:t>
      </w:r>
      <w:r w:rsidRPr="00646714">
        <w:rPr>
          <w:rFonts w:ascii="Times New Roman" w:eastAsia="仿宋_GB2312" w:hAnsi="Times New Roman" w:cs="Times New Roman"/>
          <w:sz w:val="32"/>
          <w:szCs w:val="32"/>
        </w:rPr>
        <w:t>在正面清单有效期内，各地生态环境局对辖区内正面清单企业至少组织开展一次</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体检式</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现场帮扶，助力企业提高环境管理水平</w:t>
      </w:r>
      <w:r w:rsidRPr="00646714">
        <w:rPr>
          <w:rFonts w:ascii="Times New Roman" w:eastAsia="仿宋_GB2312" w:hAnsi="Times New Roman" w:cs="Times New Roman"/>
          <w:color w:val="000000" w:themeColor="text1"/>
          <w:sz w:val="32"/>
          <w:szCs w:val="32"/>
        </w:rPr>
        <w:t>（实施单位：各地生态环境局，市执法局）；</w:t>
      </w:r>
    </w:p>
    <w:p w:rsidR="00485501" w:rsidRPr="00646714" w:rsidRDefault="00485501" w:rsidP="00F16B60">
      <w:p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color w:val="000000" w:themeColor="text1"/>
          <w:sz w:val="32"/>
          <w:szCs w:val="32"/>
        </w:rPr>
        <w:t>4.</w:t>
      </w:r>
      <w:r w:rsidRPr="00646714">
        <w:rPr>
          <w:rFonts w:ascii="Times New Roman" w:eastAsia="仿宋_GB2312" w:hAnsi="Times New Roman" w:cs="Times New Roman"/>
          <w:color w:val="000000" w:themeColor="text1"/>
          <w:sz w:val="32"/>
          <w:szCs w:val="32"/>
        </w:rPr>
        <w:t>对清单内企业符合要求的建设项目开辟绿色通道，优先落实环评审批服务信息卡、提前介入、专班服务等措施；对单项污染物新增年排放量小于一定数量（二氧化硫、氮氧化物、颗粒物、挥发性有机污染物、化学需氧量小于</w:t>
      </w:r>
      <w:r w:rsidRPr="00646714">
        <w:rPr>
          <w:rFonts w:ascii="Times New Roman" w:eastAsia="仿宋_GB2312" w:hAnsi="Times New Roman" w:cs="Times New Roman"/>
          <w:color w:val="000000" w:themeColor="text1"/>
          <w:sz w:val="32"/>
          <w:szCs w:val="32"/>
        </w:rPr>
        <w:t xml:space="preserve"> 0.1 </w:t>
      </w:r>
      <w:r w:rsidRPr="00646714">
        <w:rPr>
          <w:rFonts w:ascii="Times New Roman" w:eastAsia="仿宋_GB2312" w:hAnsi="Times New Roman" w:cs="Times New Roman"/>
          <w:color w:val="000000" w:themeColor="text1"/>
          <w:sz w:val="32"/>
          <w:szCs w:val="32"/>
        </w:rPr>
        <w:t>吨，氨氮、总氮、总磷小于</w:t>
      </w:r>
      <w:r w:rsidRPr="00646714">
        <w:rPr>
          <w:rFonts w:ascii="Times New Roman" w:eastAsia="仿宋_GB2312" w:hAnsi="Times New Roman" w:cs="Times New Roman"/>
          <w:color w:val="000000" w:themeColor="text1"/>
          <w:sz w:val="32"/>
          <w:szCs w:val="32"/>
        </w:rPr>
        <w:t>0.01</w:t>
      </w:r>
      <w:r w:rsidRPr="00646714">
        <w:rPr>
          <w:rFonts w:ascii="Times New Roman" w:eastAsia="仿宋_GB2312" w:hAnsi="Times New Roman" w:cs="Times New Roman"/>
          <w:color w:val="000000" w:themeColor="text1"/>
          <w:sz w:val="32"/>
          <w:szCs w:val="32"/>
        </w:rPr>
        <w:t>吨）的建设项目，</w:t>
      </w:r>
      <w:r w:rsidR="00BD25BD" w:rsidRPr="00646714">
        <w:rPr>
          <w:rFonts w:ascii="Times New Roman" w:eastAsia="仿宋_GB2312" w:hAnsi="Times New Roman" w:cs="Times New Roman"/>
          <w:color w:val="000000" w:themeColor="text1"/>
          <w:sz w:val="32"/>
          <w:szCs w:val="32"/>
        </w:rPr>
        <w:t>由生态环境部门统筹排污总量指标来源，优先供给，无需企业提交申请</w:t>
      </w:r>
      <w:r w:rsidRPr="00646714">
        <w:rPr>
          <w:rFonts w:ascii="Times New Roman" w:eastAsia="仿宋_GB2312" w:hAnsi="Times New Roman" w:cs="Times New Roman"/>
          <w:color w:val="000000" w:themeColor="text1"/>
          <w:sz w:val="32"/>
          <w:szCs w:val="32"/>
        </w:rPr>
        <w:t>（实施单位：各地生态环境局，审批科</w:t>
      </w:r>
      <w:r w:rsidR="00BD25BD" w:rsidRPr="00646714">
        <w:rPr>
          <w:rFonts w:ascii="Times New Roman" w:eastAsia="仿宋_GB2312" w:hAnsi="Times New Roman" w:cs="Times New Roman"/>
          <w:color w:val="000000" w:themeColor="text1"/>
          <w:sz w:val="32"/>
          <w:szCs w:val="32"/>
        </w:rPr>
        <w:t>、</w:t>
      </w:r>
      <w:r w:rsidRPr="00646714">
        <w:rPr>
          <w:rFonts w:ascii="Times New Roman" w:eastAsia="仿宋_GB2312" w:hAnsi="Times New Roman" w:cs="Times New Roman"/>
          <w:color w:val="000000" w:themeColor="text1"/>
          <w:sz w:val="32"/>
          <w:szCs w:val="32"/>
        </w:rPr>
        <w:t>综合科）；</w:t>
      </w:r>
    </w:p>
    <w:p w:rsidR="00485501" w:rsidRPr="00646714" w:rsidRDefault="00485501" w:rsidP="00F16B60">
      <w:p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color w:val="000000" w:themeColor="text1"/>
          <w:sz w:val="32"/>
          <w:szCs w:val="32"/>
        </w:rPr>
        <w:t>5.</w:t>
      </w:r>
      <w:r w:rsidRPr="00646714">
        <w:rPr>
          <w:rFonts w:ascii="Times New Roman" w:eastAsia="仿宋_GB2312" w:hAnsi="Times New Roman" w:cs="Times New Roman"/>
          <w:color w:val="000000" w:themeColor="text1"/>
          <w:sz w:val="32"/>
          <w:szCs w:val="32"/>
        </w:rPr>
        <w:t>指导企业开展大气环境绩效分级和重污染天气应急管控豁免申报，对符合条件的企业优先推荐申报重点行业大气环境绩效评级</w:t>
      </w:r>
      <w:r w:rsidRPr="00646714">
        <w:rPr>
          <w:rFonts w:ascii="Times New Roman" w:eastAsia="仿宋_GB2312" w:hAnsi="Times New Roman" w:cs="Times New Roman"/>
          <w:color w:val="000000" w:themeColor="text1"/>
          <w:sz w:val="32"/>
          <w:szCs w:val="32"/>
        </w:rPr>
        <w:t>A</w:t>
      </w:r>
      <w:r w:rsidRPr="00646714">
        <w:rPr>
          <w:rFonts w:ascii="Times New Roman" w:eastAsia="仿宋_GB2312" w:hAnsi="Times New Roman" w:cs="Times New Roman"/>
          <w:color w:val="000000" w:themeColor="text1"/>
          <w:sz w:val="32"/>
          <w:szCs w:val="32"/>
        </w:rPr>
        <w:t>级、</w:t>
      </w:r>
      <w:r w:rsidRPr="00646714">
        <w:rPr>
          <w:rFonts w:ascii="Times New Roman" w:eastAsia="仿宋_GB2312" w:hAnsi="Times New Roman" w:cs="Times New Roman"/>
          <w:color w:val="000000" w:themeColor="text1"/>
          <w:sz w:val="32"/>
          <w:szCs w:val="32"/>
        </w:rPr>
        <w:t>B</w:t>
      </w:r>
      <w:r w:rsidRPr="00646714">
        <w:rPr>
          <w:rFonts w:ascii="Times New Roman" w:eastAsia="仿宋_GB2312" w:hAnsi="Times New Roman" w:cs="Times New Roman"/>
          <w:color w:val="000000" w:themeColor="text1"/>
          <w:sz w:val="32"/>
          <w:szCs w:val="32"/>
        </w:rPr>
        <w:t>级或引领性企业。（实施单位：各地生态环境局，大气科）；</w:t>
      </w:r>
    </w:p>
    <w:p w:rsidR="00485501" w:rsidRPr="00646714" w:rsidRDefault="00485501" w:rsidP="00F16B60">
      <w:pPr>
        <w:spacing w:line="579" w:lineRule="exact"/>
        <w:ind w:firstLineChars="200" w:firstLine="640"/>
        <w:rPr>
          <w:rFonts w:ascii="Times New Roman" w:eastAsia="仿宋_GB2312" w:hAnsi="Times New Roman" w:cs="Times New Roman"/>
          <w:color w:val="000000" w:themeColor="text1"/>
          <w:sz w:val="32"/>
          <w:szCs w:val="32"/>
        </w:rPr>
      </w:pPr>
      <w:r w:rsidRPr="00646714">
        <w:rPr>
          <w:rFonts w:ascii="Times New Roman" w:eastAsia="仿宋_GB2312" w:hAnsi="Times New Roman" w:cs="Times New Roman"/>
          <w:color w:val="000000" w:themeColor="text1"/>
          <w:sz w:val="32"/>
          <w:szCs w:val="32"/>
        </w:rPr>
        <w:t>6.</w:t>
      </w:r>
      <w:r w:rsidRPr="00646714">
        <w:rPr>
          <w:rFonts w:ascii="Times New Roman" w:eastAsia="仿宋_GB2312" w:hAnsi="Times New Roman" w:cs="Times New Roman"/>
          <w:color w:val="000000" w:themeColor="text1"/>
          <w:sz w:val="32"/>
          <w:szCs w:val="32"/>
        </w:rPr>
        <w:t>强化</w:t>
      </w:r>
      <w:r w:rsidRPr="00646714">
        <w:rPr>
          <w:rFonts w:ascii="Times New Roman" w:eastAsia="仿宋_GB2312" w:hAnsi="Times New Roman" w:cs="Times New Roman"/>
          <w:color w:val="000000" w:themeColor="text1"/>
          <w:sz w:val="32"/>
          <w:szCs w:val="32"/>
        </w:rPr>
        <w:t>“</w:t>
      </w:r>
      <w:r w:rsidRPr="00646714">
        <w:rPr>
          <w:rFonts w:ascii="Times New Roman" w:eastAsia="仿宋_GB2312" w:hAnsi="Times New Roman" w:cs="Times New Roman"/>
          <w:color w:val="000000" w:themeColor="text1"/>
          <w:sz w:val="32"/>
          <w:szCs w:val="32"/>
        </w:rPr>
        <w:t>绿色金融</w:t>
      </w:r>
      <w:r w:rsidRPr="00646714">
        <w:rPr>
          <w:rFonts w:ascii="Times New Roman" w:eastAsia="仿宋_GB2312" w:hAnsi="Times New Roman" w:cs="Times New Roman"/>
          <w:color w:val="000000" w:themeColor="text1"/>
          <w:sz w:val="32"/>
          <w:szCs w:val="32"/>
        </w:rPr>
        <w:t>”</w:t>
      </w:r>
      <w:r w:rsidRPr="00646714">
        <w:rPr>
          <w:rFonts w:ascii="Times New Roman" w:eastAsia="仿宋_GB2312" w:hAnsi="Times New Roman" w:cs="Times New Roman"/>
          <w:color w:val="000000" w:themeColor="text1"/>
          <w:sz w:val="32"/>
          <w:szCs w:val="32"/>
        </w:rPr>
        <w:t>服务</w:t>
      </w:r>
      <w:r w:rsidR="00BD25BD" w:rsidRPr="00646714">
        <w:rPr>
          <w:rFonts w:ascii="Times New Roman" w:eastAsia="仿宋_GB2312" w:hAnsi="Times New Roman" w:cs="Times New Roman"/>
          <w:color w:val="000000" w:themeColor="text1"/>
          <w:sz w:val="32"/>
          <w:szCs w:val="32"/>
        </w:rPr>
        <w:t>保障</w:t>
      </w:r>
      <w:r w:rsidRPr="00646714">
        <w:rPr>
          <w:rFonts w:ascii="Times New Roman" w:eastAsia="仿宋_GB2312" w:hAnsi="Times New Roman" w:cs="Times New Roman"/>
          <w:color w:val="000000" w:themeColor="text1"/>
          <w:sz w:val="32"/>
          <w:szCs w:val="32"/>
        </w:rPr>
        <w:t>，积极支持符合条件的企业申请</w:t>
      </w:r>
      <w:r w:rsidR="00BD25BD" w:rsidRPr="00646714">
        <w:rPr>
          <w:rFonts w:ascii="Times New Roman" w:eastAsia="仿宋_GB2312" w:hAnsi="Times New Roman" w:cs="Times New Roman"/>
          <w:color w:val="000000" w:themeColor="text1"/>
          <w:sz w:val="32"/>
          <w:szCs w:val="32"/>
        </w:rPr>
        <w:t>各</w:t>
      </w:r>
      <w:r w:rsidRPr="00646714">
        <w:rPr>
          <w:rFonts w:ascii="Times New Roman" w:eastAsia="仿宋_GB2312" w:hAnsi="Times New Roman" w:cs="Times New Roman"/>
          <w:color w:val="000000" w:themeColor="text1"/>
          <w:sz w:val="32"/>
          <w:szCs w:val="32"/>
        </w:rPr>
        <w:t>级环保专项资金，减轻企业环保投资负担。（实施单</w:t>
      </w:r>
      <w:r w:rsidR="006435FC">
        <w:rPr>
          <w:rFonts w:ascii="Times New Roman" w:eastAsia="仿宋_GB2312" w:hAnsi="Times New Roman" w:cs="Times New Roman"/>
          <w:color w:val="000000" w:themeColor="text1"/>
          <w:sz w:val="32"/>
          <w:szCs w:val="32"/>
        </w:rPr>
        <w:lastRenderedPageBreak/>
        <w:t>位：各地生态环境局，</w:t>
      </w:r>
      <w:proofErr w:type="gramStart"/>
      <w:r w:rsidR="006435FC">
        <w:rPr>
          <w:rFonts w:ascii="Times New Roman" w:eastAsia="仿宋_GB2312" w:hAnsi="Times New Roman" w:cs="Times New Roman"/>
          <w:color w:val="000000" w:themeColor="text1"/>
          <w:sz w:val="32"/>
          <w:szCs w:val="32"/>
        </w:rPr>
        <w:t>财审科</w:t>
      </w:r>
      <w:proofErr w:type="gramEnd"/>
      <w:r w:rsidR="006435FC">
        <w:rPr>
          <w:rFonts w:ascii="Times New Roman" w:eastAsia="仿宋_GB2312" w:hAnsi="Times New Roman" w:cs="Times New Roman"/>
          <w:color w:val="000000" w:themeColor="text1"/>
          <w:sz w:val="32"/>
          <w:szCs w:val="32"/>
        </w:rPr>
        <w:t>、</w:t>
      </w:r>
      <w:r w:rsidR="006435FC" w:rsidRPr="006435FC">
        <w:rPr>
          <w:rFonts w:ascii="Times New Roman" w:eastAsia="仿宋_GB2312" w:hAnsi="Times New Roman" w:cs="Times New Roman" w:hint="eastAsia"/>
          <w:color w:val="000000" w:themeColor="text1"/>
          <w:sz w:val="32"/>
          <w:szCs w:val="32"/>
        </w:rPr>
        <w:t>水科、太湖科、大气科、土壤科、监测科、固体科、自然科、市执法局</w:t>
      </w:r>
      <w:r w:rsidR="006435FC">
        <w:rPr>
          <w:rFonts w:ascii="Times New Roman" w:eastAsia="仿宋_GB2312" w:hAnsi="Times New Roman" w:cs="Times New Roman"/>
          <w:color w:val="000000" w:themeColor="text1"/>
          <w:sz w:val="32"/>
          <w:szCs w:val="32"/>
        </w:rPr>
        <w:t>）。</w:t>
      </w:r>
    </w:p>
    <w:p w:rsidR="00485501" w:rsidRPr="00646714" w:rsidRDefault="00485501" w:rsidP="00F16B60">
      <w:pPr>
        <w:spacing w:line="579" w:lineRule="exact"/>
        <w:ind w:firstLineChars="200" w:firstLine="640"/>
        <w:rPr>
          <w:rFonts w:ascii="Times New Roman" w:eastAsia="黑体" w:hAnsi="Times New Roman" w:cs="Times New Roman"/>
          <w:sz w:val="32"/>
          <w:szCs w:val="32"/>
        </w:rPr>
      </w:pPr>
      <w:r w:rsidRPr="00646714">
        <w:rPr>
          <w:rFonts w:ascii="Times New Roman" w:eastAsia="黑体" w:hAnsi="Times New Roman" w:cs="Times New Roman"/>
          <w:sz w:val="32"/>
          <w:szCs w:val="32"/>
        </w:rPr>
        <w:t>三、工作要求</w:t>
      </w:r>
    </w:p>
    <w:p w:rsidR="00485501" w:rsidRPr="00646714" w:rsidRDefault="00485501" w:rsidP="00F16B60">
      <w:pPr>
        <w:spacing w:line="579" w:lineRule="exact"/>
        <w:ind w:firstLineChars="150" w:firstLine="480"/>
        <w:rPr>
          <w:rFonts w:ascii="Times New Roman" w:eastAsia="微软雅黑" w:hAnsi="Times New Roman" w:cs="Times New Roman"/>
          <w:color w:val="000000"/>
          <w:kern w:val="0"/>
          <w:sz w:val="28"/>
          <w:szCs w:val="28"/>
        </w:rPr>
      </w:pPr>
      <w:r w:rsidRPr="00646714">
        <w:rPr>
          <w:rFonts w:ascii="Times New Roman" w:eastAsia="楷体_GB2312" w:hAnsi="Times New Roman" w:cs="Times New Roman"/>
          <w:sz w:val="32"/>
          <w:szCs w:val="32"/>
        </w:rPr>
        <w:t>（一）加强组织领导。</w:t>
      </w:r>
      <w:r w:rsidRPr="00646714">
        <w:rPr>
          <w:rFonts w:ascii="Times New Roman" w:eastAsia="仿宋_GB2312" w:hAnsi="Times New Roman" w:cs="Times New Roman"/>
          <w:sz w:val="32"/>
          <w:szCs w:val="32"/>
        </w:rPr>
        <w:t>各地、各相关单位要切实提高认识，将推进正面清单制度作为深化</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综合查一次</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改革、优化营商环境的重要抓手，要明确专人负责，积极推动正面清单制度落实，做细做实各项工作，确保各项要求落地见效。</w:t>
      </w:r>
    </w:p>
    <w:p w:rsidR="00485501" w:rsidRPr="00646714" w:rsidRDefault="00485501" w:rsidP="00F16B60">
      <w:pPr>
        <w:spacing w:line="579" w:lineRule="exact"/>
        <w:ind w:firstLineChars="150" w:firstLine="480"/>
        <w:rPr>
          <w:rFonts w:ascii="Times New Roman" w:eastAsia="仿宋_GB2312" w:hAnsi="Times New Roman" w:cs="Times New Roman"/>
          <w:sz w:val="32"/>
          <w:szCs w:val="32"/>
        </w:rPr>
      </w:pPr>
      <w:r w:rsidRPr="00646714">
        <w:rPr>
          <w:rFonts w:ascii="Times New Roman" w:eastAsia="楷体_GB2312" w:hAnsi="Times New Roman" w:cs="Times New Roman"/>
          <w:sz w:val="32"/>
          <w:szCs w:val="32"/>
        </w:rPr>
        <w:t>（二）严明工作纪律。</w:t>
      </w:r>
      <w:r w:rsidRPr="00646714">
        <w:rPr>
          <w:rFonts w:ascii="Times New Roman" w:eastAsia="仿宋_GB2312" w:hAnsi="Times New Roman" w:cs="Times New Roman"/>
          <w:sz w:val="32"/>
          <w:szCs w:val="32"/>
        </w:rPr>
        <w:t>正面清单制度是不断深化</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放管服</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改革，规范涉</w:t>
      </w:r>
      <w:proofErr w:type="gramStart"/>
      <w:r w:rsidRPr="00646714">
        <w:rPr>
          <w:rFonts w:ascii="Times New Roman" w:eastAsia="仿宋_GB2312" w:hAnsi="Times New Roman" w:cs="Times New Roman"/>
          <w:sz w:val="32"/>
          <w:szCs w:val="32"/>
        </w:rPr>
        <w:t>企行政</w:t>
      </w:r>
      <w:proofErr w:type="gramEnd"/>
      <w:r w:rsidRPr="00646714">
        <w:rPr>
          <w:rFonts w:ascii="Times New Roman" w:eastAsia="仿宋_GB2312" w:hAnsi="Times New Roman" w:cs="Times New Roman"/>
          <w:sz w:val="32"/>
          <w:szCs w:val="32"/>
        </w:rPr>
        <w:t>检查，推动经济稳定持续发展的重要举措。要坚决克服形式主义、官僚主义，防止出现将正面清单变相设置为行政许可的行为。要全面推进正面清单纳入和</w:t>
      </w:r>
      <w:proofErr w:type="gramStart"/>
      <w:r w:rsidRPr="00646714">
        <w:rPr>
          <w:rFonts w:ascii="Times New Roman" w:eastAsia="仿宋_GB2312" w:hAnsi="Times New Roman" w:cs="Times New Roman"/>
          <w:sz w:val="32"/>
          <w:szCs w:val="32"/>
        </w:rPr>
        <w:t>发布全</w:t>
      </w:r>
      <w:proofErr w:type="gramEnd"/>
      <w:r w:rsidRPr="00646714">
        <w:rPr>
          <w:rFonts w:ascii="Times New Roman" w:eastAsia="仿宋_GB2312" w:hAnsi="Times New Roman" w:cs="Times New Roman"/>
          <w:sz w:val="32"/>
          <w:szCs w:val="32"/>
        </w:rPr>
        <w:t>过程公开，落实工作责任，畅通监督渠道，对正面清单工作中弄虚作假、失职渎职的，依法严肃追责问责。</w:t>
      </w:r>
    </w:p>
    <w:p w:rsidR="00485501" w:rsidRPr="00646714" w:rsidRDefault="00485501" w:rsidP="00F16B60">
      <w:pPr>
        <w:pStyle w:val="a5"/>
        <w:shd w:val="clear" w:color="auto" w:fill="FFFFFF"/>
        <w:spacing w:before="0" w:beforeAutospacing="0" w:after="0" w:afterAutospacing="0" w:line="579" w:lineRule="exact"/>
        <w:ind w:firstLineChars="200" w:firstLine="640"/>
        <w:rPr>
          <w:rFonts w:ascii="Times New Roman" w:eastAsia="仿宋_GB2312" w:hAnsi="Times New Roman" w:cs="Times New Roman"/>
          <w:sz w:val="32"/>
          <w:szCs w:val="32"/>
        </w:rPr>
      </w:pPr>
      <w:r w:rsidRPr="00646714">
        <w:rPr>
          <w:rFonts w:ascii="Times New Roman" w:eastAsia="楷体_GB2312" w:hAnsi="Times New Roman" w:cs="Times New Roman"/>
          <w:sz w:val="32"/>
          <w:szCs w:val="32"/>
        </w:rPr>
        <w:t>（三）加强宣传引导。</w:t>
      </w:r>
      <w:r w:rsidRPr="00646714">
        <w:rPr>
          <w:rFonts w:ascii="Times New Roman" w:eastAsia="仿宋_GB2312" w:hAnsi="Times New Roman" w:cs="Times New Roman"/>
          <w:sz w:val="32"/>
          <w:szCs w:val="32"/>
        </w:rPr>
        <w:t>要充分利用官方公众号、微博、微信、报纸等多种形式，做好正面清单的宣传贯彻，全方位、多角度宣传正面清单各项激励措施，营造</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守法有奖、违法重惩</w:t>
      </w:r>
      <w:r w:rsidRPr="00646714">
        <w:rPr>
          <w:rFonts w:ascii="Times New Roman" w:eastAsia="仿宋_GB2312" w:hAnsi="Times New Roman" w:cs="Times New Roman"/>
          <w:sz w:val="32"/>
          <w:szCs w:val="32"/>
        </w:rPr>
        <w:t>”</w:t>
      </w:r>
      <w:r w:rsidRPr="00646714">
        <w:rPr>
          <w:rFonts w:ascii="Times New Roman" w:eastAsia="仿宋_GB2312" w:hAnsi="Times New Roman" w:cs="Times New Roman"/>
          <w:sz w:val="32"/>
          <w:szCs w:val="32"/>
        </w:rPr>
        <w:t>的工作导向。积极指导帮助正面清单企业提升环境管理能力，落实各项污染防治措施，确保污染防治设施和在线监控设施正常稳定运行，污染物达标排放，推动企业绿色健康发展。</w:t>
      </w:r>
    </w:p>
    <w:p w:rsidR="00485501" w:rsidRPr="00646714" w:rsidRDefault="00485501" w:rsidP="00F16B60">
      <w:pPr>
        <w:spacing w:line="579" w:lineRule="exact"/>
        <w:ind w:firstLineChars="200" w:firstLine="640"/>
        <w:rPr>
          <w:rFonts w:ascii="Times New Roman" w:eastAsia="仿宋_GB2312" w:hAnsi="Times New Roman" w:cs="Times New Roman"/>
          <w:sz w:val="32"/>
          <w:szCs w:val="32"/>
        </w:rPr>
      </w:pPr>
      <w:r w:rsidRPr="00646714">
        <w:rPr>
          <w:rFonts w:ascii="Times New Roman" w:eastAsia="楷体_GB2312" w:hAnsi="Times New Roman" w:cs="Times New Roman"/>
          <w:sz w:val="32"/>
          <w:szCs w:val="32"/>
        </w:rPr>
        <w:t>（四）常态化监督管理。</w:t>
      </w:r>
      <w:r w:rsidRPr="00646714">
        <w:rPr>
          <w:rFonts w:ascii="Times New Roman" w:eastAsia="仿宋_GB2312" w:hAnsi="Times New Roman" w:cs="Times New Roman"/>
          <w:sz w:val="32"/>
          <w:szCs w:val="32"/>
        </w:rPr>
        <w:t>各地生态环境局要定期评估正面清单落实情况，</w:t>
      </w:r>
      <w:r w:rsidRPr="00646714">
        <w:rPr>
          <w:rFonts w:ascii="Times New Roman" w:eastAsia="仿宋_GB2312" w:hAnsi="Times New Roman" w:cs="Times New Roman"/>
          <w:kern w:val="0"/>
          <w:sz w:val="32"/>
          <w:szCs w:val="32"/>
        </w:rPr>
        <w:t>及时汇总正面清单企业执法检查数据，并研究逐步扩大正面清单企业数量和范围。</w:t>
      </w:r>
      <w:r w:rsidRPr="00646714">
        <w:rPr>
          <w:rFonts w:ascii="Times New Roman" w:eastAsia="仿宋_GB2312" w:hAnsi="Times New Roman" w:cs="Times New Roman"/>
          <w:sz w:val="32"/>
          <w:szCs w:val="32"/>
        </w:rPr>
        <w:t>市生态环境局建立健全正面清单</w:t>
      </w:r>
      <w:r w:rsidR="00E62245">
        <w:rPr>
          <w:rFonts w:ascii="Times New Roman" w:eastAsia="仿宋_GB2312" w:hAnsi="Times New Roman" w:cs="Times New Roman"/>
          <w:sz w:val="32"/>
          <w:szCs w:val="32"/>
        </w:rPr>
        <w:t>长效管理</w:t>
      </w:r>
      <w:r w:rsidRPr="00646714">
        <w:rPr>
          <w:rFonts w:ascii="Times New Roman" w:eastAsia="仿宋_GB2312" w:hAnsi="Times New Roman" w:cs="Times New Roman"/>
          <w:sz w:val="32"/>
          <w:szCs w:val="32"/>
        </w:rPr>
        <w:t>机制，</w:t>
      </w:r>
      <w:r w:rsidR="00E62245">
        <w:rPr>
          <w:rFonts w:ascii="Times New Roman" w:eastAsia="仿宋_GB2312" w:hAnsi="Times New Roman" w:cs="Times New Roman"/>
          <w:kern w:val="0"/>
          <w:sz w:val="32"/>
          <w:szCs w:val="32"/>
        </w:rPr>
        <w:t>探索正面清单数字化管理方式，</w:t>
      </w:r>
      <w:r w:rsidR="00E62245">
        <w:rPr>
          <w:rFonts w:ascii="Times New Roman" w:eastAsia="仿宋_GB2312" w:hAnsi="Times New Roman" w:cs="Times New Roman"/>
          <w:kern w:val="0"/>
          <w:sz w:val="32"/>
          <w:szCs w:val="32"/>
        </w:rPr>
        <w:lastRenderedPageBreak/>
        <w:t>提升信息化水平，开展正面清单专项稽查工作，</w:t>
      </w:r>
      <w:r w:rsidRPr="00646714">
        <w:rPr>
          <w:rFonts w:ascii="Times New Roman" w:eastAsia="仿宋_GB2312" w:hAnsi="Times New Roman" w:cs="Times New Roman"/>
          <w:sz w:val="32"/>
          <w:szCs w:val="32"/>
        </w:rPr>
        <w:t>每</w:t>
      </w:r>
      <w:r w:rsidRPr="00646714">
        <w:rPr>
          <w:rFonts w:ascii="Times New Roman" w:eastAsia="仿宋_GB2312" w:hAnsi="Times New Roman" w:cs="Times New Roman"/>
          <w:sz w:val="32"/>
          <w:szCs w:val="32"/>
        </w:rPr>
        <w:t>3</w:t>
      </w:r>
      <w:r w:rsidRPr="00646714">
        <w:rPr>
          <w:rFonts w:ascii="Times New Roman" w:eastAsia="仿宋_GB2312" w:hAnsi="Times New Roman" w:cs="Times New Roman"/>
          <w:sz w:val="32"/>
          <w:szCs w:val="32"/>
        </w:rPr>
        <w:t>年完成一轮全覆盖专项稽查。</w:t>
      </w:r>
    </w:p>
    <w:p w:rsidR="00485501" w:rsidRPr="00646714" w:rsidRDefault="00485501" w:rsidP="00F16B60">
      <w:pPr>
        <w:pStyle w:val="a5"/>
        <w:shd w:val="clear" w:color="auto" w:fill="FFFFFF"/>
        <w:spacing w:before="0" w:beforeAutospacing="0" w:after="0" w:afterAutospacing="0" w:line="579" w:lineRule="exact"/>
        <w:ind w:firstLineChars="200" w:firstLine="640"/>
        <w:rPr>
          <w:rFonts w:ascii="Times New Roman" w:eastAsia="仿宋_GB2312" w:hAnsi="Times New Roman" w:cs="Times New Roman"/>
          <w:sz w:val="32"/>
          <w:szCs w:val="32"/>
        </w:rPr>
      </w:pPr>
      <w:r w:rsidRPr="00646714">
        <w:rPr>
          <w:rFonts w:ascii="Times New Roman" w:eastAsia="楷体_GB2312" w:hAnsi="Times New Roman" w:cs="Times New Roman"/>
          <w:sz w:val="32"/>
          <w:szCs w:val="32"/>
        </w:rPr>
        <w:t>（五）按时报送信息。</w:t>
      </w:r>
      <w:r w:rsidRPr="00646714">
        <w:rPr>
          <w:rFonts w:ascii="Times New Roman" w:eastAsia="仿宋_GB2312" w:hAnsi="Times New Roman" w:cs="Times New Roman"/>
          <w:sz w:val="32"/>
          <w:szCs w:val="32"/>
        </w:rPr>
        <w:t>各地于每季度末月</w:t>
      </w:r>
      <w:r w:rsidRPr="00646714">
        <w:rPr>
          <w:rFonts w:ascii="Times New Roman" w:eastAsia="仿宋_GB2312" w:hAnsi="Times New Roman" w:cs="Times New Roman"/>
          <w:sz w:val="32"/>
          <w:szCs w:val="32"/>
        </w:rPr>
        <w:t>15</w:t>
      </w:r>
      <w:r w:rsidRPr="00646714">
        <w:rPr>
          <w:rFonts w:ascii="Times New Roman" w:eastAsia="仿宋_GB2312" w:hAnsi="Times New Roman" w:cs="Times New Roman"/>
          <w:sz w:val="32"/>
          <w:szCs w:val="32"/>
        </w:rPr>
        <w:t>日前报送当季度正面清单工作情况汇总表、</w:t>
      </w:r>
      <w:r w:rsidR="0020408F">
        <w:rPr>
          <w:rFonts w:ascii="Times New Roman" w:eastAsia="仿宋_GB2312" w:hAnsi="Times New Roman" w:cs="Times New Roman" w:hint="eastAsia"/>
          <w:sz w:val="32"/>
          <w:szCs w:val="32"/>
        </w:rPr>
        <w:t>拟纳入及退出企业</w:t>
      </w:r>
      <w:r w:rsidRPr="00646714">
        <w:rPr>
          <w:rFonts w:ascii="Times New Roman" w:eastAsia="仿宋_GB2312" w:hAnsi="Times New Roman" w:cs="Times New Roman"/>
          <w:sz w:val="32"/>
          <w:szCs w:val="32"/>
        </w:rPr>
        <w:t>表，</w:t>
      </w:r>
      <w:r w:rsidR="008647E9" w:rsidRPr="00646714">
        <w:rPr>
          <w:rFonts w:ascii="Times New Roman" w:eastAsia="仿宋_GB2312" w:hAnsi="Times New Roman" w:cs="Times New Roman"/>
          <w:sz w:val="32"/>
          <w:szCs w:val="32"/>
        </w:rPr>
        <w:t>30</w:t>
      </w:r>
      <w:r w:rsidRPr="00646714">
        <w:rPr>
          <w:rFonts w:ascii="Times New Roman" w:eastAsia="仿宋_GB2312" w:hAnsi="Times New Roman" w:cs="Times New Roman"/>
          <w:sz w:val="32"/>
          <w:szCs w:val="32"/>
        </w:rPr>
        <w:t>日前在</w:t>
      </w:r>
      <w:r w:rsidR="008647E9" w:rsidRPr="00646714">
        <w:rPr>
          <w:rFonts w:ascii="Times New Roman" w:eastAsia="仿宋_GB2312" w:hAnsi="Times New Roman" w:cs="Times New Roman"/>
          <w:sz w:val="32"/>
          <w:szCs w:val="32"/>
        </w:rPr>
        <w:t>江苏省生态环境智慧监管平台</w:t>
      </w:r>
      <w:r w:rsidRPr="00646714">
        <w:rPr>
          <w:rFonts w:ascii="Times New Roman" w:eastAsia="仿宋_GB2312" w:hAnsi="Times New Roman" w:cs="Times New Roman"/>
          <w:sz w:val="32"/>
          <w:szCs w:val="32"/>
        </w:rPr>
        <w:t>中完成最新正面清单企业名单的更新，每年</w:t>
      </w:r>
      <w:r w:rsidRPr="00646714">
        <w:rPr>
          <w:rFonts w:ascii="Times New Roman" w:eastAsia="仿宋_GB2312" w:hAnsi="Times New Roman" w:cs="Times New Roman"/>
          <w:sz w:val="32"/>
          <w:szCs w:val="32"/>
        </w:rPr>
        <w:t>12</w:t>
      </w:r>
      <w:r w:rsidRPr="00646714">
        <w:rPr>
          <w:rFonts w:ascii="Times New Roman" w:eastAsia="仿宋_GB2312" w:hAnsi="Times New Roman" w:cs="Times New Roman"/>
          <w:sz w:val="32"/>
          <w:szCs w:val="32"/>
        </w:rPr>
        <w:t>月</w:t>
      </w:r>
      <w:r w:rsidRPr="00646714">
        <w:rPr>
          <w:rFonts w:ascii="Times New Roman" w:eastAsia="仿宋_GB2312" w:hAnsi="Times New Roman" w:cs="Times New Roman"/>
          <w:sz w:val="32"/>
          <w:szCs w:val="32"/>
        </w:rPr>
        <w:t>15</w:t>
      </w:r>
      <w:r w:rsidRPr="00646714">
        <w:rPr>
          <w:rFonts w:ascii="Times New Roman" w:eastAsia="仿宋_GB2312" w:hAnsi="Times New Roman" w:cs="Times New Roman"/>
          <w:sz w:val="32"/>
          <w:szCs w:val="32"/>
        </w:rPr>
        <w:t>日前报送当年度的正面清单工作情况汇总表。</w:t>
      </w:r>
    </w:p>
    <w:p w:rsidR="00485501" w:rsidRPr="00646714" w:rsidRDefault="00485501" w:rsidP="00F16B60">
      <w:pPr>
        <w:pStyle w:val="a5"/>
        <w:shd w:val="clear" w:color="auto" w:fill="FFFFFF"/>
        <w:spacing w:before="0" w:beforeAutospacing="0" w:after="0" w:afterAutospacing="0" w:line="579" w:lineRule="exact"/>
        <w:ind w:firstLineChars="200" w:firstLine="640"/>
        <w:rPr>
          <w:rFonts w:ascii="Times New Roman" w:eastAsia="仿宋_GB2312" w:hAnsi="Times New Roman" w:cs="Times New Roman"/>
          <w:color w:val="333333"/>
          <w:sz w:val="32"/>
          <w:szCs w:val="32"/>
        </w:rPr>
      </w:pPr>
      <w:r w:rsidRPr="00646714">
        <w:rPr>
          <w:rFonts w:ascii="Times New Roman" w:eastAsia="仿宋_GB2312" w:hAnsi="Times New Roman" w:cs="Times New Roman"/>
          <w:sz w:val="32"/>
          <w:szCs w:val="32"/>
        </w:rPr>
        <w:t>本细则由苏州市生态环境局负责解释。</w:t>
      </w:r>
    </w:p>
    <w:p w:rsidR="00485501" w:rsidRPr="00646714" w:rsidRDefault="00485501" w:rsidP="00F16B60">
      <w:pPr>
        <w:pStyle w:val="a5"/>
        <w:shd w:val="clear" w:color="auto" w:fill="FFFFFF"/>
        <w:spacing w:before="0" w:beforeAutospacing="0" w:after="0" w:afterAutospacing="0" w:line="579" w:lineRule="exact"/>
        <w:ind w:firstLine="645"/>
        <w:rPr>
          <w:rFonts w:ascii="Times New Roman" w:eastAsia="仿宋" w:hAnsi="Times New Roman" w:cs="Times New Roman"/>
          <w:color w:val="FF0000"/>
          <w:sz w:val="32"/>
          <w:szCs w:val="32"/>
        </w:rPr>
      </w:pPr>
    </w:p>
    <w:p w:rsidR="00485501" w:rsidRPr="00646714" w:rsidRDefault="00485501" w:rsidP="00F16B60">
      <w:pPr>
        <w:spacing w:line="579" w:lineRule="exact"/>
        <w:ind w:firstLineChars="200" w:firstLine="640"/>
        <w:rPr>
          <w:rFonts w:ascii="Times New Roman" w:eastAsia="仿宋_GB2312" w:hAnsi="Times New Roman" w:cs="Times New Roman"/>
          <w:sz w:val="32"/>
          <w:szCs w:val="32"/>
        </w:rPr>
      </w:pPr>
    </w:p>
    <w:p w:rsidR="00485501" w:rsidRPr="00646714" w:rsidRDefault="00485501" w:rsidP="00F16B60">
      <w:pPr>
        <w:spacing w:line="579" w:lineRule="exact"/>
        <w:ind w:firstLineChars="200" w:firstLine="640"/>
        <w:rPr>
          <w:rFonts w:ascii="Times New Roman" w:eastAsia="仿宋_GB2312" w:hAnsi="Times New Roman" w:cs="Times New Roman"/>
          <w:sz w:val="32"/>
          <w:szCs w:val="32"/>
        </w:rPr>
      </w:pPr>
    </w:p>
    <w:p w:rsidR="00681227" w:rsidRPr="00B14701" w:rsidRDefault="00681227" w:rsidP="00F16B60">
      <w:pPr>
        <w:spacing w:line="579" w:lineRule="exact"/>
        <w:ind w:firstLineChars="200" w:firstLine="640"/>
        <w:rPr>
          <w:rFonts w:ascii="Times New Roman" w:eastAsia="仿宋_GB2312" w:hAnsi="Times New Roman" w:cs="Times New Roman"/>
          <w:sz w:val="32"/>
          <w:szCs w:val="32"/>
        </w:rPr>
      </w:pPr>
      <w:bookmarkStart w:id="14" w:name="_GoBack"/>
      <w:bookmarkEnd w:id="14"/>
    </w:p>
    <w:sectPr w:rsidR="00681227" w:rsidRPr="00B14701" w:rsidSect="00491068">
      <w:type w:val="continuous"/>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15E" w:rsidRDefault="0063315E" w:rsidP="00294ACC">
      <w:r>
        <w:separator/>
      </w:r>
    </w:p>
  </w:endnote>
  <w:endnote w:type="continuationSeparator" w:id="0">
    <w:p w:rsidR="0063315E" w:rsidRDefault="0063315E" w:rsidP="00294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257423"/>
      <w:docPartObj>
        <w:docPartGallery w:val="Page Numbers (Bottom of Page)"/>
        <w:docPartUnique/>
      </w:docPartObj>
    </w:sdtPr>
    <w:sdtEndPr/>
    <w:sdtContent>
      <w:p w:rsidR="00491068" w:rsidRDefault="007E5DFA">
        <w:pPr>
          <w:pStyle w:val="a4"/>
          <w:jc w:val="center"/>
        </w:pPr>
        <w:r>
          <w:fldChar w:fldCharType="begin"/>
        </w:r>
        <w:r w:rsidR="00E95A88">
          <w:instrText xml:space="preserve"> PAGE   \* MERGEFORMAT </w:instrText>
        </w:r>
        <w:r>
          <w:fldChar w:fldCharType="separate"/>
        </w:r>
        <w:r w:rsidR="00B14701" w:rsidRPr="00B14701">
          <w:rPr>
            <w:noProof/>
            <w:lang w:val="zh-CN"/>
          </w:rPr>
          <w:t>6</w:t>
        </w:r>
        <w:r>
          <w:rPr>
            <w:noProof/>
            <w:lang w:val="zh-CN"/>
          </w:rPr>
          <w:fldChar w:fldCharType="end"/>
        </w:r>
      </w:p>
    </w:sdtContent>
  </w:sdt>
  <w:p w:rsidR="00491068" w:rsidRDefault="0049106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15E" w:rsidRDefault="0063315E" w:rsidP="00294ACC">
      <w:r>
        <w:separator/>
      </w:r>
    </w:p>
  </w:footnote>
  <w:footnote w:type="continuationSeparator" w:id="0">
    <w:p w:rsidR="0063315E" w:rsidRDefault="0063315E" w:rsidP="00294A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554535"/>
    <w:multiLevelType w:val="singleLevel"/>
    <w:tmpl w:val="A5554535"/>
    <w:lvl w:ilvl="0">
      <w:start w:val="3"/>
      <w:numFmt w:val="decimal"/>
      <w:suff w:val="space"/>
      <w:lvlText w:val="%1."/>
      <w:lvlJc w:val="left"/>
    </w:lvl>
  </w:abstractNum>
  <w:abstractNum w:abstractNumId="1">
    <w:nsid w:val="ADDAF4E3"/>
    <w:multiLevelType w:val="singleLevel"/>
    <w:tmpl w:val="ADDAF4E3"/>
    <w:lvl w:ilvl="0">
      <w:start w:val="1"/>
      <w:numFmt w:val="decimal"/>
      <w:suff w:val="space"/>
      <w:lvlText w:val="%1."/>
      <w:lvlJc w:val="left"/>
    </w:lvl>
  </w:abstractNum>
  <w:abstractNum w:abstractNumId="2">
    <w:nsid w:val="DAE06256"/>
    <w:multiLevelType w:val="singleLevel"/>
    <w:tmpl w:val="DAE06256"/>
    <w:lvl w:ilvl="0">
      <w:start w:val="1"/>
      <w:numFmt w:val="decimal"/>
      <w:suff w:val="space"/>
      <w:lvlText w:val="%1."/>
      <w:lvlJc w:val="left"/>
    </w:lvl>
  </w:abstractNum>
  <w:abstractNum w:abstractNumId="3">
    <w:nsid w:val="0DF47063"/>
    <w:multiLevelType w:val="singleLevel"/>
    <w:tmpl w:val="411F71D7"/>
    <w:lvl w:ilvl="0">
      <w:start w:val="2"/>
      <w:numFmt w:val="decimal"/>
      <w:suff w:val="space"/>
      <w:lvlText w:val="%1."/>
      <w:lvlJc w:val="left"/>
    </w:lvl>
  </w:abstractNum>
  <w:abstractNum w:abstractNumId="4">
    <w:nsid w:val="12C41B27"/>
    <w:multiLevelType w:val="hybridMultilevel"/>
    <w:tmpl w:val="7896A1A4"/>
    <w:lvl w:ilvl="0" w:tplc="F9688F2E">
      <w:start w:val="1"/>
      <w:numFmt w:val="decimal"/>
      <w:lvlText w:val="%1."/>
      <w:lvlJc w:val="left"/>
      <w:pPr>
        <w:ind w:left="1000" w:hanging="36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5">
    <w:nsid w:val="27BC48AD"/>
    <w:multiLevelType w:val="singleLevel"/>
    <w:tmpl w:val="27BC48AD"/>
    <w:lvl w:ilvl="0">
      <w:start w:val="1"/>
      <w:numFmt w:val="decimal"/>
      <w:suff w:val="space"/>
      <w:lvlText w:val="%1."/>
      <w:lvlJc w:val="left"/>
    </w:lvl>
  </w:abstractNum>
  <w:abstractNum w:abstractNumId="6">
    <w:nsid w:val="3A7D14E0"/>
    <w:multiLevelType w:val="singleLevel"/>
    <w:tmpl w:val="A5554535"/>
    <w:lvl w:ilvl="0">
      <w:start w:val="3"/>
      <w:numFmt w:val="decimal"/>
      <w:suff w:val="space"/>
      <w:lvlText w:val="%1."/>
      <w:lvlJc w:val="left"/>
    </w:lvl>
  </w:abstractNum>
  <w:abstractNum w:abstractNumId="7">
    <w:nsid w:val="411F71D7"/>
    <w:multiLevelType w:val="singleLevel"/>
    <w:tmpl w:val="411F71D7"/>
    <w:lvl w:ilvl="0">
      <w:start w:val="2"/>
      <w:numFmt w:val="decimal"/>
      <w:suff w:val="space"/>
      <w:lvlText w:val="%1."/>
      <w:lvlJc w:val="left"/>
    </w:lvl>
  </w:abstractNum>
  <w:abstractNum w:abstractNumId="8">
    <w:nsid w:val="412B4982"/>
    <w:multiLevelType w:val="hybridMultilevel"/>
    <w:tmpl w:val="416C42C6"/>
    <w:lvl w:ilvl="0" w:tplc="D38E74CC">
      <w:start w:val="1"/>
      <w:numFmt w:val="decimal"/>
      <w:lvlText w:val="%1."/>
      <w:lvlJc w:val="left"/>
      <w:pPr>
        <w:ind w:left="1000" w:hanging="36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abstractNumId w:val="5"/>
  </w:num>
  <w:num w:numId="2">
    <w:abstractNumId w:val="2"/>
  </w:num>
  <w:num w:numId="3">
    <w:abstractNumId w:val="1"/>
  </w:num>
  <w:num w:numId="4">
    <w:abstractNumId w:val="7"/>
  </w:num>
  <w:num w:numId="5">
    <w:abstractNumId w:val="0"/>
  </w:num>
  <w:num w:numId="6">
    <w:abstractNumId w:val="6"/>
  </w:num>
  <w:num w:numId="7">
    <w:abstractNumId w:val="4"/>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94ACC"/>
    <w:rsid w:val="0000075C"/>
    <w:rsid w:val="000039E2"/>
    <w:rsid w:val="000117CA"/>
    <w:rsid w:val="00024529"/>
    <w:rsid w:val="00025E68"/>
    <w:rsid w:val="000265A8"/>
    <w:rsid w:val="00033507"/>
    <w:rsid w:val="0003654D"/>
    <w:rsid w:val="00036C4F"/>
    <w:rsid w:val="00040422"/>
    <w:rsid w:val="000408DD"/>
    <w:rsid w:val="00042A2C"/>
    <w:rsid w:val="0004545C"/>
    <w:rsid w:val="00054DE8"/>
    <w:rsid w:val="000606EE"/>
    <w:rsid w:val="0006216E"/>
    <w:rsid w:val="000679A1"/>
    <w:rsid w:val="000708C4"/>
    <w:rsid w:val="000732A6"/>
    <w:rsid w:val="000805B7"/>
    <w:rsid w:val="0008173F"/>
    <w:rsid w:val="00081B1C"/>
    <w:rsid w:val="00082EEF"/>
    <w:rsid w:val="00084647"/>
    <w:rsid w:val="000947D4"/>
    <w:rsid w:val="000A1C08"/>
    <w:rsid w:val="000B0266"/>
    <w:rsid w:val="000B7138"/>
    <w:rsid w:val="000B7BF3"/>
    <w:rsid w:val="000C6A4E"/>
    <w:rsid w:val="000C7541"/>
    <w:rsid w:val="000D2993"/>
    <w:rsid w:val="000E4FBC"/>
    <w:rsid w:val="000F1B7E"/>
    <w:rsid w:val="000F7299"/>
    <w:rsid w:val="001021A2"/>
    <w:rsid w:val="001149DA"/>
    <w:rsid w:val="00121F45"/>
    <w:rsid w:val="001231F5"/>
    <w:rsid w:val="00130B6C"/>
    <w:rsid w:val="00131FBF"/>
    <w:rsid w:val="00132754"/>
    <w:rsid w:val="00136612"/>
    <w:rsid w:val="0015293C"/>
    <w:rsid w:val="00155CBD"/>
    <w:rsid w:val="0016383B"/>
    <w:rsid w:val="00173B84"/>
    <w:rsid w:val="001830CA"/>
    <w:rsid w:val="001A2B61"/>
    <w:rsid w:val="001A3CA8"/>
    <w:rsid w:val="001A57E9"/>
    <w:rsid w:val="001B24DF"/>
    <w:rsid w:val="001C1AC8"/>
    <w:rsid w:val="001C6C5B"/>
    <w:rsid w:val="001D53B6"/>
    <w:rsid w:val="001E4730"/>
    <w:rsid w:val="00201324"/>
    <w:rsid w:val="0020349D"/>
    <w:rsid w:val="0020408F"/>
    <w:rsid w:val="002070F9"/>
    <w:rsid w:val="00214958"/>
    <w:rsid w:val="00216937"/>
    <w:rsid w:val="0022000C"/>
    <w:rsid w:val="00222CF3"/>
    <w:rsid w:val="00224529"/>
    <w:rsid w:val="00225F98"/>
    <w:rsid w:val="00226A40"/>
    <w:rsid w:val="0023360E"/>
    <w:rsid w:val="002415DC"/>
    <w:rsid w:val="0024318A"/>
    <w:rsid w:val="00253AD4"/>
    <w:rsid w:val="002555A2"/>
    <w:rsid w:val="00266284"/>
    <w:rsid w:val="002706E0"/>
    <w:rsid w:val="00281979"/>
    <w:rsid w:val="00283A1E"/>
    <w:rsid w:val="00287621"/>
    <w:rsid w:val="00294ACC"/>
    <w:rsid w:val="00294E92"/>
    <w:rsid w:val="002A161F"/>
    <w:rsid w:val="002A26C5"/>
    <w:rsid w:val="002B6CF1"/>
    <w:rsid w:val="002C6013"/>
    <w:rsid w:val="002C6DDD"/>
    <w:rsid w:val="002D159B"/>
    <w:rsid w:val="002D3AC7"/>
    <w:rsid w:val="002D5136"/>
    <w:rsid w:val="002F2845"/>
    <w:rsid w:val="0030378F"/>
    <w:rsid w:val="00306CDD"/>
    <w:rsid w:val="00323C09"/>
    <w:rsid w:val="00326ED8"/>
    <w:rsid w:val="0032761A"/>
    <w:rsid w:val="00341744"/>
    <w:rsid w:val="00344830"/>
    <w:rsid w:val="00355C22"/>
    <w:rsid w:val="00360DA9"/>
    <w:rsid w:val="00362897"/>
    <w:rsid w:val="00366E57"/>
    <w:rsid w:val="00383DED"/>
    <w:rsid w:val="00384CAF"/>
    <w:rsid w:val="00384DE6"/>
    <w:rsid w:val="0039467A"/>
    <w:rsid w:val="0039497F"/>
    <w:rsid w:val="00395914"/>
    <w:rsid w:val="003A722E"/>
    <w:rsid w:val="003B1B8E"/>
    <w:rsid w:val="003B4757"/>
    <w:rsid w:val="003C7118"/>
    <w:rsid w:val="003D33A2"/>
    <w:rsid w:val="003D61C8"/>
    <w:rsid w:val="003E5864"/>
    <w:rsid w:val="003F519B"/>
    <w:rsid w:val="0040044F"/>
    <w:rsid w:val="00406963"/>
    <w:rsid w:val="00414AA4"/>
    <w:rsid w:val="00435D81"/>
    <w:rsid w:val="00440DE3"/>
    <w:rsid w:val="00441BFE"/>
    <w:rsid w:val="00446DEC"/>
    <w:rsid w:val="00455E49"/>
    <w:rsid w:val="004567C1"/>
    <w:rsid w:val="00465AF3"/>
    <w:rsid w:val="00485501"/>
    <w:rsid w:val="00491068"/>
    <w:rsid w:val="004A28BB"/>
    <w:rsid w:val="004A2E9C"/>
    <w:rsid w:val="004A600D"/>
    <w:rsid w:val="004B401C"/>
    <w:rsid w:val="004C6E80"/>
    <w:rsid w:val="004D06EC"/>
    <w:rsid w:val="004D2A60"/>
    <w:rsid w:val="004D53FE"/>
    <w:rsid w:val="004E2B4D"/>
    <w:rsid w:val="004F12CA"/>
    <w:rsid w:val="004F16BA"/>
    <w:rsid w:val="004F7BC9"/>
    <w:rsid w:val="005002EE"/>
    <w:rsid w:val="00500485"/>
    <w:rsid w:val="00511AA5"/>
    <w:rsid w:val="00511D19"/>
    <w:rsid w:val="0051201A"/>
    <w:rsid w:val="005127AB"/>
    <w:rsid w:val="00513131"/>
    <w:rsid w:val="00513FB5"/>
    <w:rsid w:val="00521D42"/>
    <w:rsid w:val="00524542"/>
    <w:rsid w:val="00526125"/>
    <w:rsid w:val="00526CF7"/>
    <w:rsid w:val="005332A9"/>
    <w:rsid w:val="00533B86"/>
    <w:rsid w:val="00542114"/>
    <w:rsid w:val="0054551C"/>
    <w:rsid w:val="00560397"/>
    <w:rsid w:val="00563449"/>
    <w:rsid w:val="00575A6B"/>
    <w:rsid w:val="00585959"/>
    <w:rsid w:val="00595E02"/>
    <w:rsid w:val="005960EF"/>
    <w:rsid w:val="005961AF"/>
    <w:rsid w:val="005B1B8E"/>
    <w:rsid w:val="005B65C8"/>
    <w:rsid w:val="005B78DA"/>
    <w:rsid w:val="005C2FD2"/>
    <w:rsid w:val="005C4276"/>
    <w:rsid w:val="005C4FB9"/>
    <w:rsid w:val="005D1C86"/>
    <w:rsid w:val="005D4EAA"/>
    <w:rsid w:val="005D5BD5"/>
    <w:rsid w:val="005D6B98"/>
    <w:rsid w:val="0062129F"/>
    <w:rsid w:val="0063315E"/>
    <w:rsid w:val="006358D2"/>
    <w:rsid w:val="006435FC"/>
    <w:rsid w:val="00646714"/>
    <w:rsid w:val="00651D4F"/>
    <w:rsid w:val="006524E3"/>
    <w:rsid w:val="00652772"/>
    <w:rsid w:val="00655C38"/>
    <w:rsid w:val="00663D1B"/>
    <w:rsid w:val="00664C26"/>
    <w:rsid w:val="00672CC0"/>
    <w:rsid w:val="00677666"/>
    <w:rsid w:val="00681227"/>
    <w:rsid w:val="00691FAE"/>
    <w:rsid w:val="006D5820"/>
    <w:rsid w:val="006D7D7C"/>
    <w:rsid w:val="006E2183"/>
    <w:rsid w:val="006E7AC2"/>
    <w:rsid w:val="006F013D"/>
    <w:rsid w:val="006F1E18"/>
    <w:rsid w:val="006F2336"/>
    <w:rsid w:val="006F600B"/>
    <w:rsid w:val="00703EF7"/>
    <w:rsid w:val="00704492"/>
    <w:rsid w:val="00705B5C"/>
    <w:rsid w:val="00705DCB"/>
    <w:rsid w:val="00706D2C"/>
    <w:rsid w:val="007128A8"/>
    <w:rsid w:val="00726C76"/>
    <w:rsid w:val="007370C5"/>
    <w:rsid w:val="00745617"/>
    <w:rsid w:val="00751DB7"/>
    <w:rsid w:val="007527E3"/>
    <w:rsid w:val="00762D35"/>
    <w:rsid w:val="00763108"/>
    <w:rsid w:val="00772A4E"/>
    <w:rsid w:val="007828B4"/>
    <w:rsid w:val="007922C6"/>
    <w:rsid w:val="00793E96"/>
    <w:rsid w:val="007972F6"/>
    <w:rsid w:val="007A1EA3"/>
    <w:rsid w:val="007B58F1"/>
    <w:rsid w:val="007C378E"/>
    <w:rsid w:val="007E0B4B"/>
    <w:rsid w:val="007E528E"/>
    <w:rsid w:val="007E5DFA"/>
    <w:rsid w:val="007E75B0"/>
    <w:rsid w:val="007F0DBB"/>
    <w:rsid w:val="007F43C8"/>
    <w:rsid w:val="008014B5"/>
    <w:rsid w:val="00801DB7"/>
    <w:rsid w:val="00806537"/>
    <w:rsid w:val="00821816"/>
    <w:rsid w:val="0082263F"/>
    <w:rsid w:val="00826FAA"/>
    <w:rsid w:val="0083138D"/>
    <w:rsid w:val="008358AB"/>
    <w:rsid w:val="00836B6A"/>
    <w:rsid w:val="00845437"/>
    <w:rsid w:val="00854770"/>
    <w:rsid w:val="00854DCF"/>
    <w:rsid w:val="00856905"/>
    <w:rsid w:val="008577D4"/>
    <w:rsid w:val="00862C45"/>
    <w:rsid w:val="00863DB2"/>
    <w:rsid w:val="008647E9"/>
    <w:rsid w:val="00865BF7"/>
    <w:rsid w:val="0087401F"/>
    <w:rsid w:val="00890D35"/>
    <w:rsid w:val="00894506"/>
    <w:rsid w:val="008A5D39"/>
    <w:rsid w:val="008B0295"/>
    <w:rsid w:val="008B100D"/>
    <w:rsid w:val="008D5261"/>
    <w:rsid w:val="008E2A85"/>
    <w:rsid w:val="008E436C"/>
    <w:rsid w:val="009000A8"/>
    <w:rsid w:val="0090087B"/>
    <w:rsid w:val="009253FC"/>
    <w:rsid w:val="009337BC"/>
    <w:rsid w:val="00940F09"/>
    <w:rsid w:val="009416B6"/>
    <w:rsid w:val="00944174"/>
    <w:rsid w:val="009478E9"/>
    <w:rsid w:val="00951C73"/>
    <w:rsid w:val="009567B0"/>
    <w:rsid w:val="009721E2"/>
    <w:rsid w:val="0098483C"/>
    <w:rsid w:val="00984BA9"/>
    <w:rsid w:val="009906C1"/>
    <w:rsid w:val="009910F3"/>
    <w:rsid w:val="00994AF7"/>
    <w:rsid w:val="00996BC8"/>
    <w:rsid w:val="009979F1"/>
    <w:rsid w:val="009A0626"/>
    <w:rsid w:val="009A3D55"/>
    <w:rsid w:val="009A6A41"/>
    <w:rsid w:val="009B024D"/>
    <w:rsid w:val="009B6FC9"/>
    <w:rsid w:val="009B7EDE"/>
    <w:rsid w:val="009C7D69"/>
    <w:rsid w:val="009D125D"/>
    <w:rsid w:val="009D35E5"/>
    <w:rsid w:val="009D390A"/>
    <w:rsid w:val="009E05D6"/>
    <w:rsid w:val="009E0F52"/>
    <w:rsid w:val="009E4728"/>
    <w:rsid w:val="009E5C33"/>
    <w:rsid w:val="009E7028"/>
    <w:rsid w:val="009F2AE1"/>
    <w:rsid w:val="00A00D86"/>
    <w:rsid w:val="00A05A05"/>
    <w:rsid w:val="00A063DB"/>
    <w:rsid w:val="00A079C8"/>
    <w:rsid w:val="00A26B60"/>
    <w:rsid w:val="00A2785D"/>
    <w:rsid w:val="00A31AC2"/>
    <w:rsid w:val="00A40C26"/>
    <w:rsid w:val="00A4179B"/>
    <w:rsid w:val="00A41AC0"/>
    <w:rsid w:val="00A42822"/>
    <w:rsid w:val="00A44569"/>
    <w:rsid w:val="00A45803"/>
    <w:rsid w:val="00A83DB2"/>
    <w:rsid w:val="00A8559D"/>
    <w:rsid w:val="00A872F1"/>
    <w:rsid w:val="00A87679"/>
    <w:rsid w:val="00A95620"/>
    <w:rsid w:val="00A9722C"/>
    <w:rsid w:val="00AA448F"/>
    <w:rsid w:val="00AB00D7"/>
    <w:rsid w:val="00AB5B36"/>
    <w:rsid w:val="00AE7467"/>
    <w:rsid w:val="00AF0798"/>
    <w:rsid w:val="00AF2564"/>
    <w:rsid w:val="00AF77B6"/>
    <w:rsid w:val="00B02E12"/>
    <w:rsid w:val="00B04BD4"/>
    <w:rsid w:val="00B14701"/>
    <w:rsid w:val="00B3362B"/>
    <w:rsid w:val="00B36EAD"/>
    <w:rsid w:val="00B40A6E"/>
    <w:rsid w:val="00B436C4"/>
    <w:rsid w:val="00B51226"/>
    <w:rsid w:val="00B54474"/>
    <w:rsid w:val="00B713A7"/>
    <w:rsid w:val="00B74D00"/>
    <w:rsid w:val="00B77DD7"/>
    <w:rsid w:val="00B82B98"/>
    <w:rsid w:val="00B97F9A"/>
    <w:rsid w:val="00BA3E3A"/>
    <w:rsid w:val="00BA431C"/>
    <w:rsid w:val="00BA6D79"/>
    <w:rsid w:val="00BB6A77"/>
    <w:rsid w:val="00BC045D"/>
    <w:rsid w:val="00BC1BE9"/>
    <w:rsid w:val="00BD25BD"/>
    <w:rsid w:val="00BD63DE"/>
    <w:rsid w:val="00BE195E"/>
    <w:rsid w:val="00C03ECD"/>
    <w:rsid w:val="00C159CF"/>
    <w:rsid w:val="00C308CA"/>
    <w:rsid w:val="00C36510"/>
    <w:rsid w:val="00C40EE7"/>
    <w:rsid w:val="00C50D97"/>
    <w:rsid w:val="00C570BF"/>
    <w:rsid w:val="00C647A6"/>
    <w:rsid w:val="00C7176E"/>
    <w:rsid w:val="00C7194A"/>
    <w:rsid w:val="00C82245"/>
    <w:rsid w:val="00C944DD"/>
    <w:rsid w:val="00C97870"/>
    <w:rsid w:val="00CA3B7C"/>
    <w:rsid w:val="00CA644E"/>
    <w:rsid w:val="00CA6C88"/>
    <w:rsid w:val="00CB3314"/>
    <w:rsid w:val="00CB54B4"/>
    <w:rsid w:val="00CC1B9E"/>
    <w:rsid w:val="00CD4CBD"/>
    <w:rsid w:val="00CD7852"/>
    <w:rsid w:val="00CE05F7"/>
    <w:rsid w:val="00CE794E"/>
    <w:rsid w:val="00CF37B2"/>
    <w:rsid w:val="00CF589E"/>
    <w:rsid w:val="00CF772C"/>
    <w:rsid w:val="00CF7F23"/>
    <w:rsid w:val="00D0624A"/>
    <w:rsid w:val="00D23E29"/>
    <w:rsid w:val="00D2490D"/>
    <w:rsid w:val="00D31663"/>
    <w:rsid w:val="00D35E5D"/>
    <w:rsid w:val="00D46BFA"/>
    <w:rsid w:val="00D52CCD"/>
    <w:rsid w:val="00D52E99"/>
    <w:rsid w:val="00D61F7E"/>
    <w:rsid w:val="00D65FCA"/>
    <w:rsid w:val="00D759E3"/>
    <w:rsid w:val="00D77DB4"/>
    <w:rsid w:val="00D90CC3"/>
    <w:rsid w:val="00D91E81"/>
    <w:rsid w:val="00D9718D"/>
    <w:rsid w:val="00DA1D44"/>
    <w:rsid w:val="00DA29FA"/>
    <w:rsid w:val="00DA33A4"/>
    <w:rsid w:val="00DA38A5"/>
    <w:rsid w:val="00DC4B42"/>
    <w:rsid w:val="00DC73E5"/>
    <w:rsid w:val="00DD3EA9"/>
    <w:rsid w:val="00DE3569"/>
    <w:rsid w:val="00DE4E4B"/>
    <w:rsid w:val="00DE6004"/>
    <w:rsid w:val="00E36110"/>
    <w:rsid w:val="00E458F9"/>
    <w:rsid w:val="00E467CA"/>
    <w:rsid w:val="00E526AE"/>
    <w:rsid w:val="00E560AB"/>
    <w:rsid w:val="00E62245"/>
    <w:rsid w:val="00E71EA5"/>
    <w:rsid w:val="00E760B3"/>
    <w:rsid w:val="00E80C9D"/>
    <w:rsid w:val="00E942F1"/>
    <w:rsid w:val="00E95A88"/>
    <w:rsid w:val="00E9631E"/>
    <w:rsid w:val="00E97DA2"/>
    <w:rsid w:val="00EA0C56"/>
    <w:rsid w:val="00EA1A75"/>
    <w:rsid w:val="00EB3A5C"/>
    <w:rsid w:val="00EB4C15"/>
    <w:rsid w:val="00EB7741"/>
    <w:rsid w:val="00EC242C"/>
    <w:rsid w:val="00EC3673"/>
    <w:rsid w:val="00ED1126"/>
    <w:rsid w:val="00ED230A"/>
    <w:rsid w:val="00ED6A8D"/>
    <w:rsid w:val="00EE3C0F"/>
    <w:rsid w:val="00EF35F8"/>
    <w:rsid w:val="00EF41BA"/>
    <w:rsid w:val="00EF4A7A"/>
    <w:rsid w:val="00F10CD5"/>
    <w:rsid w:val="00F16814"/>
    <w:rsid w:val="00F16B60"/>
    <w:rsid w:val="00F17069"/>
    <w:rsid w:val="00F212EA"/>
    <w:rsid w:val="00F34E23"/>
    <w:rsid w:val="00F35FC6"/>
    <w:rsid w:val="00F36223"/>
    <w:rsid w:val="00F36E60"/>
    <w:rsid w:val="00F422B8"/>
    <w:rsid w:val="00F43E26"/>
    <w:rsid w:val="00F45A85"/>
    <w:rsid w:val="00F46B1F"/>
    <w:rsid w:val="00F563BA"/>
    <w:rsid w:val="00F565D3"/>
    <w:rsid w:val="00F572F4"/>
    <w:rsid w:val="00F7096E"/>
    <w:rsid w:val="00F76B05"/>
    <w:rsid w:val="00F8169B"/>
    <w:rsid w:val="00F868A8"/>
    <w:rsid w:val="00FA468E"/>
    <w:rsid w:val="00FC489B"/>
    <w:rsid w:val="00FC7B18"/>
    <w:rsid w:val="00FD2D1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B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4A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94ACC"/>
    <w:rPr>
      <w:sz w:val="18"/>
      <w:szCs w:val="18"/>
    </w:rPr>
  </w:style>
  <w:style w:type="paragraph" w:styleId="a4">
    <w:name w:val="footer"/>
    <w:basedOn w:val="a"/>
    <w:link w:val="Char0"/>
    <w:uiPriority w:val="99"/>
    <w:unhideWhenUsed/>
    <w:rsid w:val="00294ACC"/>
    <w:pPr>
      <w:tabs>
        <w:tab w:val="center" w:pos="4153"/>
        <w:tab w:val="right" w:pos="8306"/>
      </w:tabs>
      <w:snapToGrid w:val="0"/>
      <w:jc w:val="left"/>
    </w:pPr>
    <w:rPr>
      <w:sz w:val="18"/>
      <w:szCs w:val="18"/>
    </w:rPr>
  </w:style>
  <w:style w:type="character" w:customStyle="1" w:styleId="Char0">
    <w:name w:val="页脚 Char"/>
    <w:basedOn w:val="a0"/>
    <w:link w:val="a4"/>
    <w:uiPriority w:val="99"/>
    <w:rsid w:val="00294ACC"/>
    <w:rPr>
      <w:sz w:val="18"/>
      <w:szCs w:val="18"/>
    </w:rPr>
  </w:style>
  <w:style w:type="paragraph" w:styleId="a5">
    <w:name w:val="Normal (Web)"/>
    <w:basedOn w:val="a"/>
    <w:uiPriority w:val="99"/>
    <w:unhideWhenUsed/>
    <w:rsid w:val="00294AC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94ACC"/>
    <w:rPr>
      <w:b/>
      <w:bCs/>
    </w:rPr>
  </w:style>
  <w:style w:type="character" w:customStyle="1" w:styleId="font31">
    <w:name w:val="font31"/>
    <w:qFormat/>
    <w:rsid w:val="009E5C33"/>
    <w:rPr>
      <w:rFonts w:ascii="Times New Roman" w:hAnsi="Times New Roman" w:cs="Times New Roman" w:hint="default"/>
      <w:color w:val="000000"/>
      <w:sz w:val="28"/>
      <w:szCs w:val="28"/>
      <w:u w:val="none"/>
    </w:rPr>
  </w:style>
  <w:style w:type="paragraph" w:styleId="a7">
    <w:name w:val="Balloon Text"/>
    <w:basedOn w:val="a"/>
    <w:link w:val="Char1"/>
    <w:uiPriority w:val="99"/>
    <w:semiHidden/>
    <w:unhideWhenUsed/>
    <w:rsid w:val="007E528E"/>
    <w:rPr>
      <w:sz w:val="18"/>
      <w:szCs w:val="18"/>
    </w:rPr>
  </w:style>
  <w:style w:type="character" w:customStyle="1" w:styleId="Char1">
    <w:name w:val="批注框文本 Char"/>
    <w:basedOn w:val="a0"/>
    <w:link w:val="a7"/>
    <w:uiPriority w:val="99"/>
    <w:semiHidden/>
    <w:rsid w:val="007E528E"/>
    <w:rPr>
      <w:sz w:val="18"/>
      <w:szCs w:val="18"/>
    </w:rPr>
  </w:style>
  <w:style w:type="paragraph" w:styleId="a8">
    <w:name w:val="List Paragraph"/>
    <w:basedOn w:val="a"/>
    <w:uiPriority w:val="34"/>
    <w:qFormat/>
    <w:rsid w:val="00836B6A"/>
    <w:pPr>
      <w:ind w:firstLineChars="200" w:firstLine="420"/>
    </w:pPr>
  </w:style>
  <w:style w:type="paragraph" w:styleId="a9">
    <w:name w:val="Revision"/>
    <w:hidden/>
    <w:uiPriority w:val="99"/>
    <w:semiHidden/>
    <w:rsid w:val="004F12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51595">
      <w:bodyDiv w:val="1"/>
      <w:marLeft w:val="0"/>
      <w:marRight w:val="0"/>
      <w:marTop w:val="0"/>
      <w:marBottom w:val="0"/>
      <w:divBdr>
        <w:top w:val="none" w:sz="0" w:space="0" w:color="auto"/>
        <w:left w:val="none" w:sz="0" w:space="0" w:color="auto"/>
        <w:bottom w:val="none" w:sz="0" w:space="0" w:color="auto"/>
        <w:right w:val="none" w:sz="0" w:space="0" w:color="auto"/>
      </w:divBdr>
      <w:divsChild>
        <w:div w:id="1895001623">
          <w:marLeft w:val="0"/>
          <w:marRight w:val="0"/>
          <w:marTop w:val="0"/>
          <w:marBottom w:val="0"/>
          <w:divBdr>
            <w:top w:val="none" w:sz="0" w:space="0" w:color="auto"/>
            <w:left w:val="none" w:sz="0" w:space="0" w:color="auto"/>
            <w:bottom w:val="none" w:sz="0" w:space="0" w:color="auto"/>
            <w:right w:val="none" w:sz="0" w:space="0" w:color="auto"/>
          </w:divBdr>
        </w:div>
      </w:divsChild>
    </w:div>
    <w:div w:id="642975119">
      <w:bodyDiv w:val="1"/>
      <w:marLeft w:val="0"/>
      <w:marRight w:val="0"/>
      <w:marTop w:val="0"/>
      <w:marBottom w:val="0"/>
      <w:divBdr>
        <w:top w:val="none" w:sz="0" w:space="0" w:color="auto"/>
        <w:left w:val="none" w:sz="0" w:space="0" w:color="auto"/>
        <w:bottom w:val="none" w:sz="0" w:space="0" w:color="auto"/>
        <w:right w:val="none" w:sz="0" w:space="0" w:color="auto"/>
      </w:divBdr>
    </w:div>
    <w:div w:id="19259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B568D9-378E-4A86-8A23-181F55227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488</Words>
  <Characters>2783</Characters>
  <Application>Microsoft Office Word</Application>
  <DocSecurity>0</DocSecurity>
  <Lines>23</Lines>
  <Paragraphs>6</Paragraphs>
  <ScaleCrop>false</ScaleCrop>
  <Company>P R C</Company>
  <LinksUpToDate>false</LinksUpToDate>
  <CharactersWithSpaces>3265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付冰</dc:creator>
  <cp:lastModifiedBy>刘敏</cp:lastModifiedBy>
  <cp:revision>15</cp:revision>
  <cp:lastPrinted>2026-08-13T02:29:00Z</cp:lastPrinted>
  <dcterms:created xsi:type="dcterms:W3CDTF">2026-08-19T09:01:00Z</dcterms:created>
  <dcterms:modified xsi:type="dcterms:W3CDTF">2026-08-31T05:25:00Z</dcterms:modified>
</cp:coreProperties>
</file>