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139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224160E7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76"/>
        <w:gridCol w:w="7560"/>
        <w:gridCol w:w="1655"/>
        <w:gridCol w:w="2293"/>
      </w:tblGrid>
      <w:tr w14:paraId="6C8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11" w:type="dxa"/>
            <w:vAlign w:val="center"/>
          </w:tcPr>
          <w:p w14:paraId="43004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76" w:type="dxa"/>
            <w:vAlign w:val="center"/>
          </w:tcPr>
          <w:p w14:paraId="69D3D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560" w:type="dxa"/>
            <w:vAlign w:val="center"/>
          </w:tcPr>
          <w:p w14:paraId="0D65F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655" w:type="dxa"/>
            <w:vAlign w:val="center"/>
          </w:tcPr>
          <w:p w14:paraId="28B3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7B58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5D45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711" w:type="dxa"/>
            <w:vAlign w:val="center"/>
          </w:tcPr>
          <w:p w14:paraId="61E7D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76" w:type="dxa"/>
            <w:vAlign w:val="center"/>
          </w:tcPr>
          <w:p w14:paraId="23BAA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instrText xml:space="preserve"> MERGEFIELD "企业名称" </w:instrTex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苏州市和源环保科技有限公司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fldChar w:fldCharType="end"/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228D8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处置废液30000吨/年，其中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HW09油/水、烃/水混合物或乳化液8000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吨/年；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HW02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医药废物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（限271-002-02、275-006-02、276-002-02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中的废母液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）、HW06废有机溶剂与含有机剂废物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限900-401-06、900-402-06、900-404-06废液）、HW12染料、涂料废物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限264-009-12～264-011-12、264-013-12、900-250-12～900-256-12、900-299-12废液）、HW13有机树脂废物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限265-101-13～265-103-13、900-016-13废液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、HW16感光材料废物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限266-009-16、231-001-16、231-002-16、398-001-16、873-001-16、806-001-16、900-019-16废液）合计10000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吨/年；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HW17表面处理废物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限336-052-17、336-054-17～336-058-17、336-062-17～336-064-17、336-066-17废液）、HW22含铜废物、HW34废酸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除251-014-34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、HW35废碱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除251-015-35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、HW49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其他废物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772-006-49、900-047-49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废液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）合计12000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吨/年。</w:t>
            </w:r>
          </w:p>
        </w:tc>
        <w:tc>
          <w:tcPr>
            <w:tcW w:w="1655" w:type="dxa"/>
            <w:vAlign w:val="center"/>
          </w:tcPr>
          <w:p w14:paraId="7AE90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月-20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27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</w:p>
        </w:tc>
        <w:tc>
          <w:tcPr>
            <w:tcW w:w="2293" w:type="dxa"/>
            <w:vAlign w:val="center"/>
          </w:tcPr>
          <w:p w14:paraId="1EF18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日-202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</w:t>
            </w:r>
          </w:p>
        </w:tc>
      </w:tr>
    </w:tbl>
    <w:p w14:paraId="09E613F7">
      <w:pPr>
        <w:rPr>
          <w:color w:val="0000FF"/>
        </w:rPr>
      </w:pPr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000000"/>
    <w:rsid w:val="01190ABB"/>
    <w:rsid w:val="01A935D9"/>
    <w:rsid w:val="05C0148C"/>
    <w:rsid w:val="06E67100"/>
    <w:rsid w:val="0733430F"/>
    <w:rsid w:val="07BA454F"/>
    <w:rsid w:val="07C80EFB"/>
    <w:rsid w:val="098A46BA"/>
    <w:rsid w:val="09CF2327"/>
    <w:rsid w:val="0A951A03"/>
    <w:rsid w:val="0B1A7CC0"/>
    <w:rsid w:val="0DFD00A1"/>
    <w:rsid w:val="0EEA4289"/>
    <w:rsid w:val="13BB1914"/>
    <w:rsid w:val="17B12F68"/>
    <w:rsid w:val="1B067919"/>
    <w:rsid w:val="1B6437FD"/>
    <w:rsid w:val="1F0A49B5"/>
    <w:rsid w:val="1F84754A"/>
    <w:rsid w:val="1F94575F"/>
    <w:rsid w:val="205B6824"/>
    <w:rsid w:val="23541608"/>
    <w:rsid w:val="23D87651"/>
    <w:rsid w:val="258E03AA"/>
    <w:rsid w:val="259C4F84"/>
    <w:rsid w:val="267637EC"/>
    <w:rsid w:val="287456A0"/>
    <w:rsid w:val="299241B0"/>
    <w:rsid w:val="2AC03410"/>
    <w:rsid w:val="2CF60ED0"/>
    <w:rsid w:val="30A457B2"/>
    <w:rsid w:val="34844F66"/>
    <w:rsid w:val="34B94D14"/>
    <w:rsid w:val="35A66D8A"/>
    <w:rsid w:val="35F44924"/>
    <w:rsid w:val="360949B7"/>
    <w:rsid w:val="3E6D09D5"/>
    <w:rsid w:val="3EB42D97"/>
    <w:rsid w:val="402975CF"/>
    <w:rsid w:val="40993106"/>
    <w:rsid w:val="44241323"/>
    <w:rsid w:val="445E004C"/>
    <w:rsid w:val="448C3545"/>
    <w:rsid w:val="44AE4AB9"/>
    <w:rsid w:val="44EB41BB"/>
    <w:rsid w:val="459C79C1"/>
    <w:rsid w:val="465819D1"/>
    <w:rsid w:val="468862B6"/>
    <w:rsid w:val="4B6C0F3E"/>
    <w:rsid w:val="4D3A09A7"/>
    <w:rsid w:val="4DB52102"/>
    <w:rsid w:val="4DE96243"/>
    <w:rsid w:val="50A0169A"/>
    <w:rsid w:val="559F0368"/>
    <w:rsid w:val="55CA2D96"/>
    <w:rsid w:val="580B016B"/>
    <w:rsid w:val="58F859A7"/>
    <w:rsid w:val="5E4E6F3E"/>
    <w:rsid w:val="5F895B49"/>
    <w:rsid w:val="654A24B3"/>
    <w:rsid w:val="67205C90"/>
    <w:rsid w:val="67FB1582"/>
    <w:rsid w:val="694417E9"/>
    <w:rsid w:val="6D4A1F93"/>
    <w:rsid w:val="6D601C00"/>
    <w:rsid w:val="6E882947"/>
    <w:rsid w:val="71124891"/>
    <w:rsid w:val="764F0F26"/>
    <w:rsid w:val="7881588E"/>
    <w:rsid w:val="7C204E35"/>
    <w:rsid w:val="7CEA45C2"/>
    <w:rsid w:val="7DD700B0"/>
    <w:rsid w:val="7E194C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355</Words>
  <Characters>718</Characters>
  <Paragraphs>15</Paragraphs>
  <TotalTime>5</TotalTime>
  <ScaleCrop>false</ScaleCrop>
  <LinksUpToDate>false</LinksUpToDate>
  <CharactersWithSpaces>718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2026-08-06T08:22:25Z</cp:lastPrinted>
  <dcterms:modified xsi:type="dcterms:W3CDTF">2026-08-06T08:27:02Z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597A0837ABD441CDAF0F60D8D0224715_13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