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81397">
      <w:pPr>
        <w:jc w:val="center"/>
        <w:rPr>
          <w:rFonts w:ascii="方正小标宋简体" w:eastAsia="方正小标宋简体"/>
          <w:sz w:val="36"/>
          <w:szCs w:val="36"/>
        </w:rPr>
      </w:pPr>
      <w:r>
        <w:rPr>
          <w:rFonts w:hint="eastAsia" w:ascii="方正小标宋简体" w:eastAsia="方正小标宋简体"/>
          <w:sz w:val="36"/>
          <w:szCs w:val="36"/>
        </w:rPr>
        <w:t>危险废物经营许可证审核情况公示</w:t>
      </w:r>
    </w:p>
    <w:p w14:paraId="224160E7">
      <w:pPr>
        <w:ind w:firstLine="640" w:firstLineChars="200"/>
        <w:rPr>
          <w:sz w:val="32"/>
          <w:szCs w:val="32"/>
        </w:rPr>
      </w:pPr>
      <w:r>
        <w:rPr>
          <w:rFonts w:hint="eastAsia"/>
          <w:sz w:val="32"/>
          <w:szCs w:val="32"/>
        </w:rPr>
        <w:t>按照《危险废物经营许可证管理办法》等有关规定，经审核，现将拟颁发《危险废物经营许可证》的企业予以公示，公示期为5个工作日。联系电话：0512-6</w:t>
      </w:r>
      <w:r>
        <w:rPr>
          <w:rFonts w:hint="eastAsia"/>
          <w:sz w:val="32"/>
          <w:szCs w:val="32"/>
          <w:lang w:val="en-US" w:eastAsia="zh-CN"/>
        </w:rPr>
        <w:t>8358969</w:t>
      </w:r>
      <w:r>
        <w:rPr>
          <w:rFonts w:hint="eastAsia"/>
          <w:sz w:val="32"/>
          <w:szCs w:val="32"/>
        </w:rPr>
        <w:t>。</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576"/>
        <w:gridCol w:w="7560"/>
        <w:gridCol w:w="1655"/>
        <w:gridCol w:w="2293"/>
      </w:tblGrid>
      <w:tr w14:paraId="6C893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jc w:val="center"/>
        </w:trPr>
        <w:tc>
          <w:tcPr>
            <w:tcW w:w="711" w:type="dxa"/>
            <w:vAlign w:val="center"/>
          </w:tcPr>
          <w:p w14:paraId="43004841">
            <w:pPr>
              <w:keepNext w:val="0"/>
              <w:keepLines w:val="0"/>
              <w:suppressLineNumbers w:val="0"/>
              <w:spacing w:before="0" w:beforeAutospacing="0" w:after="0" w:afterAutospacing="0"/>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序号</w:t>
            </w:r>
          </w:p>
        </w:tc>
        <w:tc>
          <w:tcPr>
            <w:tcW w:w="1576" w:type="dxa"/>
            <w:vAlign w:val="center"/>
          </w:tcPr>
          <w:p w14:paraId="69D3DCFC">
            <w:pPr>
              <w:keepNext w:val="0"/>
              <w:keepLines w:val="0"/>
              <w:suppressLineNumbers w:val="0"/>
              <w:spacing w:before="0" w:beforeAutospacing="0" w:after="0" w:afterAutospacing="0"/>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企业名称</w:t>
            </w:r>
          </w:p>
        </w:tc>
        <w:tc>
          <w:tcPr>
            <w:tcW w:w="7560" w:type="dxa"/>
            <w:vAlign w:val="center"/>
          </w:tcPr>
          <w:p w14:paraId="0D65F4FD">
            <w:pPr>
              <w:keepNext w:val="0"/>
              <w:keepLines w:val="0"/>
              <w:suppressLineNumbers w:val="0"/>
              <w:spacing w:before="0" w:beforeAutospacing="0" w:after="0" w:afterAutospacing="0"/>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拟核准经营内容</w:t>
            </w:r>
          </w:p>
        </w:tc>
        <w:tc>
          <w:tcPr>
            <w:tcW w:w="1655" w:type="dxa"/>
            <w:vAlign w:val="center"/>
          </w:tcPr>
          <w:p w14:paraId="28B3CD1D">
            <w:pPr>
              <w:keepNext w:val="0"/>
              <w:keepLines w:val="0"/>
              <w:widowControl/>
              <w:suppressLineNumbers w:val="0"/>
              <w:spacing w:before="0" w:beforeAutospacing="0" w:after="0" w:afterAutospacing="0"/>
              <w:ind w:left="0" w:right="0"/>
              <w:jc w:val="center"/>
              <w:textAlignment w:val="bottom"/>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拟核准有效期</w:t>
            </w:r>
          </w:p>
        </w:tc>
        <w:tc>
          <w:tcPr>
            <w:tcW w:w="2293" w:type="dxa"/>
            <w:vAlign w:val="center"/>
          </w:tcPr>
          <w:p w14:paraId="7B58F32A">
            <w:pPr>
              <w:keepNext w:val="0"/>
              <w:keepLines w:val="0"/>
              <w:widowControl/>
              <w:suppressLineNumbers w:val="0"/>
              <w:spacing w:before="0" w:beforeAutospacing="0" w:after="0" w:afterAutospacing="0"/>
              <w:ind w:left="0" w:right="0"/>
              <w:jc w:val="center"/>
              <w:textAlignment w:val="bottom"/>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公示时间</w:t>
            </w:r>
          </w:p>
        </w:tc>
      </w:tr>
      <w:tr w14:paraId="5B8E4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jc w:val="center"/>
        </w:trPr>
        <w:tc>
          <w:tcPr>
            <w:tcW w:w="711" w:type="dxa"/>
            <w:vAlign w:val="center"/>
          </w:tcPr>
          <w:p w14:paraId="00594ADF">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1</w:t>
            </w:r>
          </w:p>
        </w:tc>
        <w:tc>
          <w:tcPr>
            <w:tcW w:w="1576" w:type="dxa"/>
            <w:vAlign w:val="center"/>
          </w:tcPr>
          <w:p w14:paraId="1AD873FD">
            <w:pPr>
              <w:keepNext w:val="0"/>
              <w:keepLines w:val="0"/>
              <w:widowControl/>
              <w:suppressLineNumbers w:val="0"/>
              <w:spacing w:before="0" w:beforeAutospacing="0" w:after="0" w:afterAutospacing="0"/>
              <w:ind w:left="0" w:right="0"/>
              <w:jc w:val="center"/>
              <w:textAlignment w:val="bottom"/>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张家港市华瑞危险废物处理中心有限公司</w:t>
            </w:r>
          </w:p>
        </w:tc>
        <w:tc>
          <w:tcPr>
            <w:tcW w:w="7560" w:type="dxa"/>
            <w:shd w:val="clear" w:color="auto" w:fill="auto"/>
            <w:vAlign w:val="center"/>
          </w:tcPr>
          <w:p w14:paraId="34E7DDDD">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kern w:val="2"/>
                <w:sz w:val="22"/>
                <w:szCs w:val="22"/>
                <w:lang w:val="en-US" w:eastAsia="zh-CN" w:bidi="ar-SA"/>
              </w:rPr>
            </w:pPr>
            <w:r>
              <w:rPr>
                <w:rFonts w:hint="eastAsia" w:ascii="Times New Roman" w:hAnsi="Times New Roman" w:cs="Times New Roman"/>
                <w:color w:val="auto"/>
                <w:kern w:val="2"/>
                <w:sz w:val="22"/>
                <w:szCs w:val="22"/>
                <w:lang w:val="en-US" w:eastAsia="zh-CN" w:bidi="ar-SA"/>
              </w:rPr>
              <w:t>处置</w:t>
            </w:r>
            <w:r>
              <w:rPr>
                <w:rFonts w:hint="eastAsia" w:ascii="Times New Roman" w:hAnsi="Times New Roman" w:eastAsia="宋体" w:cs="Times New Roman"/>
                <w:color w:val="auto"/>
                <w:kern w:val="2"/>
                <w:sz w:val="22"/>
                <w:szCs w:val="22"/>
                <w:lang w:val="en-US" w:eastAsia="zh-CN" w:bidi="ar-SA"/>
              </w:rPr>
              <w:t>HW01医疗废物</w:t>
            </w:r>
            <w:r>
              <w:rPr>
                <w:rFonts w:hint="eastAsia" w:ascii="Times New Roman" w:hAnsi="Times New Roman" w:cs="Times New Roman"/>
                <w:color w:val="auto"/>
                <w:kern w:val="2"/>
                <w:sz w:val="22"/>
                <w:szCs w:val="22"/>
                <w:lang w:val="en-US" w:eastAsia="zh-CN" w:bidi="ar-SA"/>
              </w:rPr>
              <w:t>5640吨/年[其中</w:t>
            </w:r>
            <w:r>
              <w:rPr>
                <w:rFonts w:hint="eastAsia" w:ascii="Times New Roman" w:hAnsi="Times New Roman" w:eastAsia="宋体" w:cs="Times New Roman"/>
                <w:color w:val="auto"/>
                <w:kern w:val="2"/>
                <w:sz w:val="22"/>
                <w:szCs w:val="22"/>
                <w:lang w:val="en-US" w:eastAsia="zh-CN" w:bidi="ar-SA"/>
              </w:rPr>
              <w:t>焚烧处置</w:t>
            </w:r>
            <w:r>
              <w:rPr>
                <w:rFonts w:hint="eastAsia" w:ascii="Times New Roman" w:hAnsi="Times New Roman" w:cs="Times New Roman"/>
                <w:color w:val="auto"/>
                <w:kern w:val="2"/>
                <w:sz w:val="22"/>
                <w:szCs w:val="22"/>
                <w:lang w:val="en-US" w:eastAsia="zh-CN" w:bidi="ar-SA"/>
              </w:rPr>
              <w:t>3</w:t>
            </w:r>
            <w:r>
              <w:rPr>
                <w:rFonts w:hint="eastAsia" w:ascii="Times New Roman" w:hAnsi="Times New Roman" w:eastAsia="宋体" w:cs="Times New Roman"/>
                <w:color w:val="auto"/>
                <w:kern w:val="2"/>
                <w:sz w:val="22"/>
                <w:szCs w:val="22"/>
                <w:lang w:val="en-US" w:eastAsia="zh-CN" w:bidi="ar-SA"/>
              </w:rPr>
              <w:t>000吨/年</w:t>
            </w:r>
            <w:r>
              <w:rPr>
                <w:rFonts w:hint="eastAsia" w:ascii="Times New Roman" w:hAnsi="Times New Roman" w:cs="Times New Roman"/>
                <w:color w:val="auto"/>
                <w:kern w:val="2"/>
                <w:sz w:val="22"/>
                <w:szCs w:val="22"/>
                <w:lang w:val="en-US" w:eastAsia="zh-CN" w:bidi="ar-SA"/>
              </w:rPr>
              <w:t>；</w:t>
            </w:r>
            <w:r>
              <w:rPr>
                <w:rFonts w:hint="eastAsia" w:ascii="Times New Roman" w:hAnsi="Times New Roman" w:eastAsia="宋体" w:cs="Times New Roman"/>
                <w:color w:val="auto"/>
                <w:kern w:val="2"/>
                <w:sz w:val="22"/>
                <w:szCs w:val="22"/>
                <w:lang w:val="en-US" w:eastAsia="zh-CN" w:bidi="ar-SA"/>
              </w:rPr>
              <w:t>高温蒸煮处置（</w:t>
            </w:r>
            <w:r>
              <w:rPr>
                <w:rFonts w:hint="eastAsia" w:ascii="Times New Roman" w:hAnsi="Times New Roman" w:cs="Times New Roman"/>
                <w:color w:val="auto"/>
                <w:kern w:val="2"/>
                <w:sz w:val="22"/>
                <w:szCs w:val="22"/>
                <w:lang w:val="en-US" w:eastAsia="zh-CN" w:bidi="ar-SA"/>
              </w:rPr>
              <w:t>限</w:t>
            </w:r>
            <w:r>
              <w:rPr>
                <w:rFonts w:hint="eastAsia" w:ascii="Times New Roman" w:hAnsi="Times New Roman" w:eastAsia="宋体" w:cs="Times New Roman"/>
                <w:color w:val="auto"/>
                <w:kern w:val="2"/>
                <w:sz w:val="22"/>
                <w:szCs w:val="22"/>
                <w:lang w:val="en-US" w:eastAsia="zh-CN" w:bidi="ar-SA"/>
              </w:rPr>
              <w:t>841-001-01、841-002-01）2640吨/年</w:t>
            </w:r>
            <w:r>
              <w:rPr>
                <w:rFonts w:hint="eastAsia" w:ascii="Times New Roman" w:hAnsi="Times New Roman" w:cs="Times New Roman"/>
                <w:color w:val="auto"/>
                <w:kern w:val="2"/>
                <w:sz w:val="22"/>
                <w:szCs w:val="22"/>
                <w:lang w:val="en-US" w:eastAsia="zh-CN" w:bidi="ar-SA"/>
              </w:rPr>
              <w:t>]</w:t>
            </w:r>
          </w:p>
        </w:tc>
        <w:tc>
          <w:tcPr>
            <w:tcW w:w="1655" w:type="dxa"/>
            <w:vAlign w:val="center"/>
          </w:tcPr>
          <w:p w14:paraId="78D0887C">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202</w:t>
            </w:r>
            <w:r>
              <w:rPr>
                <w:rFonts w:hint="eastAsia" w:ascii="Times New Roman" w:hAnsi="Times New Roman" w:cs="Times New Roman"/>
                <w:color w:val="auto"/>
                <w:kern w:val="2"/>
                <w:sz w:val="22"/>
                <w:szCs w:val="22"/>
                <w:lang w:val="en-US" w:eastAsia="zh-CN" w:bidi="ar-SA"/>
              </w:rPr>
              <w:t>6</w:t>
            </w:r>
            <w:r>
              <w:rPr>
                <w:rFonts w:hint="eastAsia" w:ascii="Times New Roman" w:hAnsi="Times New Roman" w:eastAsia="宋体" w:cs="Times New Roman"/>
                <w:color w:val="auto"/>
                <w:kern w:val="2"/>
                <w:sz w:val="22"/>
                <w:szCs w:val="22"/>
                <w:lang w:val="en-US" w:eastAsia="zh-CN" w:bidi="ar-SA"/>
              </w:rPr>
              <w:t>年</w:t>
            </w:r>
            <w:r>
              <w:rPr>
                <w:rFonts w:hint="eastAsia" w:ascii="Times New Roman" w:hAnsi="Times New Roman" w:cs="Times New Roman"/>
                <w:color w:val="auto"/>
                <w:kern w:val="2"/>
                <w:sz w:val="22"/>
                <w:szCs w:val="22"/>
                <w:lang w:val="en-US" w:eastAsia="zh-CN" w:bidi="ar-SA"/>
              </w:rPr>
              <w:t>3</w:t>
            </w:r>
            <w:r>
              <w:rPr>
                <w:rFonts w:hint="eastAsia" w:ascii="Times New Roman" w:hAnsi="Times New Roman" w:eastAsia="宋体" w:cs="Times New Roman"/>
                <w:color w:val="auto"/>
                <w:kern w:val="2"/>
                <w:sz w:val="22"/>
                <w:szCs w:val="22"/>
                <w:lang w:val="en-US" w:eastAsia="zh-CN" w:bidi="ar-SA"/>
              </w:rPr>
              <w:t>月-20</w:t>
            </w:r>
            <w:r>
              <w:rPr>
                <w:rFonts w:hint="eastAsia" w:ascii="Times New Roman" w:hAnsi="Times New Roman" w:cs="Times New Roman"/>
                <w:color w:val="auto"/>
                <w:kern w:val="2"/>
                <w:sz w:val="22"/>
                <w:szCs w:val="22"/>
                <w:lang w:val="en-US" w:eastAsia="zh-CN" w:bidi="ar-SA"/>
              </w:rPr>
              <w:t>27</w:t>
            </w:r>
            <w:r>
              <w:rPr>
                <w:rFonts w:hint="eastAsia" w:ascii="Times New Roman" w:hAnsi="Times New Roman" w:eastAsia="宋体" w:cs="Times New Roman"/>
                <w:color w:val="auto"/>
                <w:kern w:val="2"/>
                <w:sz w:val="22"/>
                <w:szCs w:val="22"/>
                <w:lang w:val="en-US" w:eastAsia="zh-CN" w:bidi="ar-SA"/>
              </w:rPr>
              <w:t>年</w:t>
            </w:r>
            <w:r>
              <w:rPr>
                <w:rFonts w:hint="eastAsia" w:ascii="Times New Roman" w:hAnsi="Times New Roman" w:cs="Times New Roman"/>
                <w:color w:val="auto"/>
                <w:kern w:val="2"/>
                <w:sz w:val="22"/>
                <w:szCs w:val="22"/>
                <w:lang w:val="en-US" w:eastAsia="zh-CN" w:bidi="ar-SA"/>
              </w:rPr>
              <w:t>2</w:t>
            </w:r>
            <w:r>
              <w:rPr>
                <w:rFonts w:hint="eastAsia" w:ascii="Times New Roman" w:hAnsi="Times New Roman" w:eastAsia="宋体" w:cs="Times New Roman"/>
                <w:color w:val="auto"/>
                <w:kern w:val="2"/>
                <w:sz w:val="22"/>
                <w:szCs w:val="22"/>
                <w:lang w:val="en-US" w:eastAsia="zh-CN" w:bidi="ar-SA"/>
              </w:rPr>
              <w:t>月</w:t>
            </w:r>
          </w:p>
        </w:tc>
        <w:tc>
          <w:tcPr>
            <w:tcW w:w="2293" w:type="dxa"/>
            <w:vAlign w:val="center"/>
          </w:tcPr>
          <w:p w14:paraId="74581606">
            <w:pPr>
              <w:keepNext w:val="0"/>
              <w:keepLines w:val="0"/>
              <w:widowControl/>
              <w:suppressLineNumbers w:val="0"/>
              <w:spacing w:before="0" w:beforeAutospacing="0" w:after="0" w:afterAutospacing="0"/>
              <w:ind w:left="0" w:right="0" w:rightChars="0"/>
              <w:jc w:val="both"/>
              <w:textAlignment w:val="bottom"/>
              <w:rPr>
                <w:rFonts w:hint="default"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202</w:t>
            </w:r>
            <w:r>
              <w:rPr>
                <w:rFonts w:hint="eastAsia" w:ascii="Times New Roman" w:hAnsi="Times New Roman" w:cs="Times New Roman"/>
                <w:color w:val="auto"/>
                <w:kern w:val="2"/>
                <w:sz w:val="22"/>
                <w:szCs w:val="22"/>
                <w:lang w:val="en-US" w:eastAsia="zh-CN" w:bidi="ar-SA"/>
              </w:rPr>
              <w:t>6</w:t>
            </w:r>
            <w:r>
              <w:rPr>
                <w:rFonts w:hint="eastAsia" w:ascii="Times New Roman" w:hAnsi="Times New Roman" w:eastAsia="宋体" w:cs="Times New Roman"/>
                <w:color w:val="auto"/>
                <w:kern w:val="2"/>
                <w:sz w:val="22"/>
                <w:szCs w:val="22"/>
                <w:lang w:val="en-US" w:eastAsia="zh-CN" w:bidi="ar-SA"/>
              </w:rPr>
              <w:t>年</w:t>
            </w:r>
            <w:r>
              <w:rPr>
                <w:rFonts w:hint="eastAsia" w:ascii="Times New Roman" w:hAnsi="Times New Roman" w:cs="Times New Roman"/>
                <w:color w:val="auto"/>
                <w:kern w:val="2"/>
                <w:sz w:val="22"/>
                <w:szCs w:val="22"/>
                <w:lang w:val="en-US" w:eastAsia="zh-CN" w:bidi="ar-SA"/>
              </w:rPr>
              <w:t>3</w:t>
            </w:r>
            <w:r>
              <w:rPr>
                <w:rFonts w:hint="eastAsia" w:ascii="Times New Roman" w:hAnsi="Times New Roman" w:eastAsia="宋体" w:cs="Times New Roman"/>
                <w:color w:val="auto"/>
                <w:kern w:val="2"/>
                <w:sz w:val="22"/>
                <w:szCs w:val="22"/>
                <w:lang w:val="en-US" w:eastAsia="zh-CN" w:bidi="ar-SA"/>
              </w:rPr>
              <w:t>月</w:t>
            </w:r>
            <w:r>
              <w:rPr>
                <w:rFonts w:hint="eastAsia" w:ascii="Times New Roman" w:hAnsi="Times New Roman" w:cs="Times New Roman"/>
                <w:color w:val="auto"/>
                <w:kern w:val="2"/>
                <w:sz w:val="22"/>
                <w:szCs w:val="22"/>
                <w:lang w:val="en-US" w:eastAsia="zh-CN" w:bidi="ar-SA"/>
              </w:rPr>
              <w:t>18</w:t>
            </w:r>
            <w:r>
              <w:rPr>
                <w:rFonts w:hint="eastAsia" w:ascii="Times New Roman" w:hAnsi="Times New Roman" w:eastAsia="宋体" w:cs="Times New Roman"/>
                <w:color w:val="auto"/>
                <w:kern w:val="2"/>
                <w:sz w:val="22"/>
                <w:szCs w:val="22"/>
                <w:lang w:val="en-US" w:eastAsia="zh-CN" w:bidi="ar-SA"/>
              </w:rPr>
              <w:t>日-202</w:t>
            </w:r>
            <w:r>
              <w:rPr>
                <w:rFonts w:hint="eastAsia" w:ascii="Times New Roman" w:hAnsi="Times New Roman" w:cs="Times New Roman"/>
                <w:color w:val="auto"/>
                <w:kern w:val="2"/>
                <w:sz w:val="22"/>
                <w:szCs w:val="22"/>
                <w:lang w:val="en-US" w:eastAsia="zh-CN" w:bidi="ar-SA"/>
              </w:rPr>
              <w:t>6</w:t>
            </w:r>
            <w:r>
              <w:rPr>
                <w:rFonts w:hint="eastAsia" w:ascii="Times New Roman" w:hAnsi="Times New Roman" w:eastAsia="宋体" w:cs="Times New Roman"/>
                <w:color w:val="auto"/>
                <w:kern w:val="2"/>
                <w:sz w:val="22"/>
                <w:szCs w:val="22"/>
                <w:lang w:val="en-US" w:eastAsia="zh-CN" w:bidi="ar-SA"/>
              </w:rPr>
              <w:t>年</w:t>
            </w:r>
            <w:r>
              <w:rPr>
                <w:rFonts w:hint="eastAsia" w:ascii="Times New Roman" w:hAnsi="Times New Roman" w:cs="Times New Roman"/>
                <w:color w:val="auto"/>
                <w:kern w:val="2"/>
                <w:sz w:val="22"/>
                <w:szCs w:val="22"/>
                <w:lang w:val="en-US" w:eastAsia="zh-CN" w:bidi="ar-SA"/>
              </w:rPr>
              <w:t>3</w:t>
            </w:r>
            <w:r>
              <w:rPr>
                <w:rFonts w:hint="eastAsia" w:ascii="Times New Roman" w:hAnsi="Times New Roman" w:eastAsia="宋体" w:cs="Times New Roman"/>
                <w:color w:val="auto"/>
                <w:kern w:val="2"/>
                <w:sz w:val="22"/>
                <w:szCs w:val="22"/>
                <w:lang w:val="en-US" w:eastAsia="zh-CN" w:bidi="ar-SA"/>
              </w:rPr>
              <w:t>月</w:t>
            </w:r>
            <w:r>
              <w:rPr>
                <w:rFonts w:hint="eastAsia" w:ascii="Times New Roman" w:hAnsi="Times New Roman" w:cs="Times New Roman"/>
                <w:color w:val="auto"/>
                <w:kern w:val="2"/>
                <w:sz w:val="22"/>
                <w:szCs w:val="22"/>
                <w:lang w:val="en-US" w:eastAsia="zh-CN" w:bidi="ar-SA"/>
              </w:rPr>
              <w:t>24</w:t>
            </w:r>
            <w:r>
              <w:rPr>
                <w:rFonts w:hint="eastAsia" w:ascii="Times New Roman" w:hAnsi="Times New Roman" w:eastAsia="宋体" w:cs="Times New Roman"/>
                <w:color w:val="auto"/>
                <w:kern w:val="2"/>
                <w:sz w:val="22"/>
                <w:szCs w:val="22"/>
                <w:lang w:val="en-US" w:eastAsia="zh-CN" w:bidi="ar-SA"/>
              </w:rPr>
              <w:t>日</w:t>
            </w:r>
          </w:p>
        </w:tc>
      </w:tr>
      <w:tr w14:paraId="02BE8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jc w:val="center"/>
        </w:trPr>
        <w:tc>
          <w:tcPr>
            <w:tcW w:w="711" w:type="dxa"/>
            <w:vAlign w:val="center"/>
          </w:tcPr>
          <w:p w14:paraId="4086EEA0">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2</w:t>
            </w:r>
          </w:p>
        </w:tc>
        <w:tc>
          <w:tcPr>
            <w:tcW w:w="1576" w:type="dxa"/>
            <w:vAlign w:val="center"/>
          </w:tcPr>
          <w:p w14:paraId="30AC82EC">
            <w:pPr>
              <w:keepNext w:val="0"/>
              <w:keepLines w:val="0"/>
              <w:widowControl/>
              <w:suppressLineNumbers w:val="0"/>
              <w:spacing w:before="0" w:beforeAutospacing="0" w:after="0" w:afterAutospacing="0"/>
              <w:ind w:left="0" w:right="0"/>
              <w:jc w:val="center"/>
              <w:textAlignment w:val="bottom"/>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cs="Times New Roman"/>
                <w:color w:val="auto"/>
                <w:kern w:val="2"/>
                <w:sz w:val="22"/>
                <w:szCs w:val="22"/>
                <w:lang w:val="en-US" w:eastAsia="zh-CN" w:bidi="ar-SA"/>
              </w:rPr>
              <w:t>苏州亮月环保科技有限公司</w:t>
            </w:r>
          </w:p>
        </w:tc>
        <w:tc>
          <w:tcPr>
            <w:tcW w:w="7560" w:type="dxa"/>
            <w:shd w:val="clear" w:color="auto" w:fill="auto"/>
            <w:vAlign w:val="center"/>
          </w:tcPr>
          <w:p w14:paraId="52422764">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color w:val="auto"/>
                <w:kern w:val="2"/>
                <w:sz w:val="22"/>
                <w:szCs w:val="22"/>
                <w:lang w:val="en-US" w:eastAsia="zh-CN" w:bidi="ar-SA"/>
              </w:rPr>
            </w:pPr>
            <w:r>
              <w:rPr>
                <w:rFonts w:hint="eastAsia" w:ascii="Times New Roman" w:hAnsi="Times New Roman" w:cs="Times New Roman"/>
                <w:color w:val="auto"/>
                <w:kern w:val="2"/>
                <w:sz w:val="22"/>
                <w:szCs w:val="22"/>
                <w:lang w:val="en-US" w:eastAsia="zh-CN" w:bidi="ar-SA"/>
              </w:rPr>
              <w:t>法定代表人由朱越豪变更为陶俊；许可条件中废环氧树脂粉综合利用生产车间外配套的废气处理设施由布袋除尘变更为混流塔。</w:t>
            </w:r>
          </w:p>
        </w:tc>
        <w:tc>
          <w:tcPr>
            <w:tcW w:w="1655" w:type="dxa"/>
            <w:vAlign w:val="center"/>
          </w:tcPr>
          <w:p w14:paraId="0255CBFE">
            <w:pPr>
              <w:keepNext w:val="0"/>
              <w:keepLines w:val="0"/>
              <w:widowControl/>
              <w:suppressLineNumbers w:val="0"/>
              <w:spacing w:before="0" w:beforeAutospacing="0" w:after="0" w:afterAutospacing="0"/>
              <w:ind w:left="0" w:leftChars="0" w:right="0" w:rightChars="0"/>
              <w:jc w:val="center"/>
              <w:textAlignment w:val="bottom"/>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202</w:t>
            </w:r>
            <w:r>
              <w:rPr>
                <w:rFonts w:hint="eastAsia" w:ascii="Times New Roman" w:hAnsi="Times New Roman" w:cs="Times New Roman"/>
                <w:color w:val="auto"/>
                <w:kern w:val="2"/>
                <w:sz w:val="22"/>
                <w:szCs w:val="22"/>
                <w:lang w:val="en-US" w:eastAsia="zh-CN" w:bidi="ar-SA"/>
              </w:rPr>
              <w:t>6</w:t>
            </w:r>
            <w:r>
              <w:rPr>
                <w:rFonts w:hint="eastAsia" w:ascii="Times New Roman" w:hAnsi="Times New Roman" w:eastAsia="宋体" w:cs="Times New Roman"/>
                <w:color w:val="auto"/>
                <w:kern w:val="2"/>
                <w:sz w:val="22"/>
                <w:szCs w:val="22"/>
                <w:lang w:val="en-US" w:eastAsia="zh-CN" w:bidi="ar-SA"/>
              </w:rPr>
              <w:t>年</w:t>
            </w:r>
            <w:r>
              <w:rPr>
                <w:rFonts w:hint="eastAsia" w:ascii="Times New Roman" w:hAnsi="Times New Roman" w:cs="Times New Roman"/>
                <w:color w:val="auto"/>
                <w:kern w:val="2"/>
                <w:sz w:val="22"/>
                <w:szCs w:val="22"/>
                <w:lang w:val="en-US" w:eastAsia="zh-CN" w:bidi="ar-SA"/>
              </w:rPr>
              <w:t>3</w:t>
            </w:r>
            <w:r>
              <w:rPr>
                <w:rFonts w:hint="eastAsia" w:ascii="Times New Roman" w:hAnsi="Times New Roman" w:eastAsia="宋体" w:cs="Times New Roman"/>
                <w:color w:val="auto"/>
                <w:kern w:val="2"/>
                <w:sz w:val="22"/>
                <w:szCs w:val="22"/>
                <w:lang w:val="en-US" w:eastAsia="zh-CN" w:bidi="ar-SA"/>
              </w:rPr>
              <w:t>月-20</w:t>
            </w:r>
            <w:r>
              <w:rPr>
                <w:rFonts w:hint="eastAsia" w:ascii="Times New Roman" w:hAnsi="Times New Roman" w:cs="Times New Roman"/>
                <w:color w:val="auto"/>
                <w:kern w:val="2"/>
                <w:sz w:val="22"/>
                <w:szCs w:val="22"/>
                <w:lang w:val="en-US" w:eastAsia="zh-CN" w:bidi="ar-SA"/>
              </w:rPr>
              <w:t>27</w:t>
            </w:r>
            <w:r>
              <w:rPr>
                <w:rFonts w:hint="eastAsia" w:ascii="Times New Roman" w:hAnsi="Times New Roman" w:eastAsia="宋体" w:cs="Times New Roman"/>
                <w:color w:val="auto"/>
                <w:kern w:val="2"/>
                <w:sz w:val="22"/>
                <w:szCs w:val="22"/>
                <w:lang w:val="en-US" w:eastAsia="zh-CN" w:bidi="ar-SA"/>
              </w:rPr>
              <w:t>年</w:t>
            </w:r>
            <w:r>
              <w:rPr>
                <w:rFonts w:hint="eastAsia" w:ascii="Times New Roman" w:hAnsi="Times New Roman" w:cs="Times New Roman"/>
                <w:color w:val="auto"/>
                <w:kern w:val="2"/>
                <w:sz w:val="22"/>
                <w:szCs w:val="22"/>
                <w:lang w:val="en-US" w:eastAsia="zh-CN" w:bidi="ar-SA"/>
              </w:rPr>
              <w:t>5</w:t>
            </w:r>
            <w:r>
              <w:rPr>
                <w:rFonts w:hint="eastAsia" w:ascii="Times New Roman" w:hAnsi="Times New Roman" w:eastAsia="宋体" w:cs="Times New Roman"/>
                <w:color w:val="auto"/>
                <w:kern w:val="2"/>
                <w:sz w:val="22"/>
                <w:szCs w:val="22"/>
                <w:lang w:val="en-US" w:eastAsia="zh-CN" w:bidi="ar-SA"/>
              </w:rPr>
              <w:t>月</w:t>
            </w:r>
          </w:p>
        </w:tc>
        <w:tc>
          <w:tcPr>
            <w:tcW w:w="2293" w:type="dxa"/>
            <w:vAlign w:val="center"/>
          </w:tcPr>
          <w:p w14:paraId="366DD72C">
            <w:pPr>
              <w:keepNext w:val="0"/>
              <w:keepLines w:val="0"/>
              <w:widowControl/>
              <w:suppressLineNumbers w:val="0"/>
              <w:spacing w:before="0" w:beforeAutospacing="0" w:after="0" w:afterAutospacing="0"/>
              <w:ind w:left="0" w:right="0" w:rightChars="0"/>
              <w:jc w:val="both"/>
              <w:textAlignment w:val="bottom"/>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202</w:t>
            </w:r>
            <w:r>
              <w:rPr>
                <w:rFonts w:hint="eastAsia" w:ascii="Times New Roman" w:hAnsi="Times New Roman" w:cs="Times New Roman"/>
                <w:color w:val="auto"/>
                <w:kern w:val="2"/>
                <w:sz w:val="22"/>
                <w:szCs w:val="22"/>
                <w:lang w:val="en-US" w:eastAsia="zh-CN" w:bidi="ar-SA"/>
              </w:rPr>
              <w:t>6</w:t>
            </w:r>
            <w:r>
              <w:rPr>
                <w:rFonts w:hint="eastAsia" w:ascii="Times New Roman" w:hAnsi="Times New Roman" w:eastAsia="宋体" w:cs="Times New Roman"/>
                <w:color w:val="auto"/>
                <w:kern w:val="2"/>
                <w:sz w:val="22"/>
                <w:szCs w:val="22"/>
                <w:lang w:val="en-US" w:eastAsia="zh-CN" w:bidi="ar-SA"/>
              </w:rPr>
              <w:t>年</w:t>
            </w:r>
            <w:r>
              <w:rPr>
                <w:rFonts w:hint="eastAsia" w:ascii="Times New Roman" w:hAnsi="Times New Roman" w:cs="Times New Roman"/>
                <w:color w:val="auto"/>
                <w:kern w:val="2"/>
                <w:sz w:val="22"/>
                <w:szCs w:val="22"/>
                <w:lang w:val="en-US" w:eastAsia="zh-CN" w:bidi="ar-SA"/>
              </w:rPr>
              <w:t>3</w:t>
            </w:r>
            <w:r>
              <w:rPr>
                <w:rFonts w:hint="eastAsia" w:ascii="Times New Roman" w:hAnsi="Times New Roman" w:eastAsia="宋体" w:cs="Times New Roman"/>
                <w:color w:val="auto"/>
                <w:kern w:val="2"/>
                <w:sz w:val="22"/>
                <w:szCs w:val="22"/>
                <w:lang w:val="en-US" w:eastAsia="zh-CN" w:bidi="ar-SA"/>
              </w:rPr>
              <w:t>月</w:t>
            </w:r>
            <w:r>
              <w:rPr>
                <w:rFonts w:hint="eastAsia" w:ascii="Times New Roman" w:hAnsi="Times New Roman" w:cs="Times New Roman"/>
                <w:color w:val="auto"/>
                <w:kern w:val="2"/>
                <w:sz w:val="22"/>
                <w:szCs w:val="22"/>
                <w:lang w:val="en-US" w:eastAsia="zh-CN" w:bidi="ar-SA"/>
              </w:rPr>
              <w:t>18</w:t>
            </w:r>
            <w:r>
              <w:rPr>
                <w:rFonts w:hint="eastAsia" w:ascii="Times New Roman" w:hAnsi="Times New Roman" w:eastAsia="宋体" w:cs="Times New Roman"/>
                <w:color w:val="auto"/>
                <w:kern w:val="2"/>
                <w:sz w:val="22"/>
                <w:szCs w:val="22"/>
                <w:lang w:val="en-US" w:eastAsia="zh-CN" w:bidi="ar-SA"/>
              </w:rPr>
              <w:t>日-202</w:t>
            </w:r>
            <w:r>
              <w:rPr>
                <w:rFonts w:hint="eastAsia" w:ascii="Times New Roman" w:hAnsi="Times New Roman" w:cs="Times New Roman"/>
                <w:color w:val="auto"/>
                <w:kern w:val="2"/>
                <w:sz w:val="22"/>
                <w:szCs w:val="22"/>
                <w:lang w:val="en-US" w:eastAsia="zh-CN" w:bidi="ar-SA"/>
              </w:rPr>
              <w:t>6</w:t>
            </w:r>
            <w:r>
              <w:rPr>
                <w:rFonts w:hint="eastAsia" w:ascii="Times New Roman" w:hAnsi="Times New Roman" w:eastAsia="宋体" w:cs="Times New Roman"/>
                <w:color w:val="auto"/>
                <w:kern w:val="2"/>
                <w:sz w:val="22"/>
                <w:szCs w:val="22"/>
                <w:lang w:val="en-US" w:eastAsia="zh-CN" w:bidi="ar-SA"/>
              </w:rPr>
              <w:t>年</w:t>
            </w:r>
            <w:r>
              <w:rPr>
                <w:rFonts w:hint="eastAsia" w:ascii="Times New Roman" w:hAnsi="Times New Roman" w:cs="Times New Roman"/>
                <w:color w:val="auto"/>
                <w:kern w:val="2"/>
                <w:sz w:val="22"/>
                <w:szCs w:val="22"/>
                <w:lang w:val="en-US" w:eastAsia="zh-CN" w:bidi="ar-SA"/>
              </w:rPr>
              <w:t>3</w:t>
            </w:r>
            <w:r>
              <w:rPr>
                <w:rFonts w:hint="eastAsia" w:ascii="Times New Roman" w:hAnsi="Times New Roman" w:eastAsia="宋体" w:cs="Times New Roman"/>
                <w:color w:val="auto"/>
                <w:kern w:val="2"/>
                <w:sz w:val="22"/>
                <w:szCs w:val="22"/>
                <w:lang w:val="en-US" w:eastAsia="zh-CN" w:bidi="ar-SA"/>
              </w:rPr>
              <w:t>月</w:t>
            </w:r>
            <w:r>
              <w:rPr>
                <w:rFonts w:hint="eastAsia" w:ascii="Times New Roman" w:hAnsi="Times New Roman" w:cs="Times New Roman"/>
                <w:color w:val="auto"/>
                <w:kern w:val="2"/>
                <w:sz w:val="22"/>
                <w:szCs w:val="22"/>
                <w:lang w:val="en-US" w:eastAsia="zh-CN" w:bidi="ar-SA"/>
              </w:rPr>
              <w:t>24</w:t>
            </w:r>
            <w:r>
              <w:rPr>
                <w:rFonts w:hint="eastAsia" w:ascii="Times New Roman" w:hAnsi="Times New Roman" w:eastAsia="宋体" w:cs="Times New Roman"/>
                <w:color w:val="auto"/>
                <w:kern w:val="2"/>
                <w:sz w:val="22"/>
                <w:szCs w:val="22"/>
                <w:lang w:val="en-US" w:eastAsia="zh-CN" w:bidi="ar-SA"/>
              </w:rPr>
              <w:t>日</w:t>
            </w:r>
          </w:p>
        </w:tc>
      </w:tr>
    </w:tbl>
    <w:p w14:paraId="5290BCF6">
      <w:pPr>
        <w:rPr>
          <w:color w:val="0000FF"/>
        </w:rPr>
      </w:pPr>
      <w:bookmarkStart w:id="0" w:name="_GoBack"/>
      <w:bookmarkEnd w:id="0"/>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jOTgzN2VhNjFlMmNmNjRmZjc5ODYxMjhjODllYzIifQ=="/>
  </w:docVars>
  <w:rsids>
    <w:rsidRoot w:val="00000000"/>
    <w:rsid w:val="06E67100"/>
    <w:rsid w:val="0733430F"/>
    <w:rsid w:val="07BA454F"/>
    <w:rsid w:val="098A46BA"/>
    <w:rsid w:val="0B1A7CC0"/>
    <w:rsid w:val="0DFD00A1"/>
    <w:rsid w:val="13BB1914"/>
    <w:rsid w:val="17B12F68"/>
    <w:rsid w:val="1B067919"/>
    <w:rsid w:val="1B6437FD"/>
    <w:rsid w:val="1E890F8D"/>
    <w:rsid w:val="1F0A49B5"/>
    <w:rsid w:val="1F84754A"/>
    <w:rsid w:val="1F94575F"/>
    <w:rsid w:val="205B6824"/>
    <w:rsid w:val="23541608"/>
    <w:rsid w:val="258E03AA"/>
    <w:rsid w:val="259C4F84"/>
    <w:rsid w:val="267637EC"/>
    <w:rsid w:val="287456A0"/>
    <w:rsid w:val="299241B0"/>
    <w:rsid w:val="2AC03410"/>
    <w:rsid w:val="2CF60ED0"/>
    <w:rsid w:val="2EF034D3"/>
    <w:rsid w:val="30A457B2"/>
    <w:rsid w:val="34B94D14"/>
    <w:rsid w:val="3561453E"/>
    <w:rsid w:val="35A66D8A"/>
    <w:rsid w:val="3E6D09D5"/>
    <w:rsid w:val="3EB42D97"/>
    <w:rsid w:val="402975CF"/>
    <w:rsid w:val="44241323"/>
    <w:rsid w:val="445E004C"/>
    <w:rsid w:val="448C3545"/>
    <w:rsid w:val="44EB41BB"/>
    <w:rsid w:val="465819D1"/>
    <w:rsid w:val="468862B6"/>
    <w:rsid w:val="4B6C0F3E"/>
    <w:rsid w:val="4DB52102"/>
    <w:rsid w:val="4DE96243"/>
    <w:rsid w:val="50A0169A"/>
    <w:rsid w:val="559F0368"/>
    <w:rsid w:val="580B016B"/>
    <w:rsid w:val="58F859A7"/>
    <w:rsid w:val="5F895B49"/>
    <w:rsid w:val="654A24B3"/>
    <w:rsid w:val="67FB1582"/>
    <w:rsid w:val="6D601C00"/>
    <w:rsid w:val="71124891"/>
    <w:rsid w:val="7C204E35"/>
    <w:rsid w:val="7CEA45C2"/>
    <w:rsid w:val="7DD700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autoRedefine/>
    <w:qFormat/>
    <w:uiPriority w:val="1"/>
  </w:style>
  <w:style w:type="table" w:default="1" w:styleId="4">
    <w:name w:val="Normal Table"/>
    <w:autoRedefine/>
    <w:qFormat/>
    <w:uiPriority w:val="99"/>
    <w:pPr>
      <w:keepNext w:val="0"/>
      <w:keepLines w:val="0"/>
      <w:widowControl/>
      <w:suppressLineNumbers w:val="0"/>
      <w:spacing w:before="0" w:beforeAutospacing="0" w:after="0" w:afterAutospacing="0"/>
      <w:ind w:left="0" w:right="0"/>
    </w:pPr>
    <w:rPr>
      <w:rFonts w:ascii="Calibri" w:hAnsi="Calibri" w:cs="Times New Roman"/>
      <w:kern w:val="2"/>
      <w:sz w:val="21"/>
      <w:szCs w:val="22"/>
    </w:rPr>
    <w:tblPr>
      <w:tblCellMar>
        <w:top w:w="0" w:type="dxa"/>
        <w:left w:w="108" w:type="dxa"/>
        <w:bottom w:w="0" w:type="dxa"/>
        <w:right w:w="108" w:type="dxa"/>
      </w:tblCellMar>
    </w:tblPr>
  </w:style>
  <w:style w:type="paragraph" w:styleId="2">
    <w:name w:val="footer"/>
    <w:basedOn w:val="1"/>
    <w:link w:val="8"/>
    <w:autoRedefine/>
    <w:qFormat/>
    <w:uiPriority w:val="99"/>
    <w:pPr>
      <w:tabs>
        <w:tab w:val="center" w:pos="4153"/>
        <w:tab w:val="right" w:pos="8306"/>
      </w:tabs>
      <w:snapToGrid w:val="0"/>
      <w:jc w:val="left"/>
    </w:pPr>
    <w:rPr>
      <w:sz w:val="18"/>
      <w:szCs w:val="18"/>
    </w:rPr>
  </w:style>
  <w:style w:type="paragraph" w:styleId="3">
    <w:name w:val="header"/>
    <w:basedOn w:val="1"/>
    <w:link w:val="7"/>
    <w:autoRedefine/>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autoRedefine/>
    <w:qFormat/>
    <w:uiPriority w:val="99"/>
    <w:rPr>
      <w:sz w:val="18"/>
      <w:szCs w:val="18"/>
    </w:rPr>
  </w:style>
  <w:style w:type="character" w:customStyle="1" w:styleId="8">
    <w:name w:val="页脚 Char"/>
    <w:basedOn w:val="6"/>
    <w:link w:val="2"/>
    <w:autoRedefine/>
    <w:qFormat/>
    <w:uiPriority w:val="99"/>
    <w:rPr>
      <w:sz w:val="18"/>
      <w:szCs w:val="18"/>
    </w:rPr>
  </w:style>
  <w:style w:type="character" w:customStyle="1" w:styleId="9">
    <w:name w:val="font11"/>
    <w:basedOn w:val="6"/>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274</Words>
  <Characters>348</Characters>
  <Paragraphs>15</Paragraphs>
  <TotalTime>5</TotalTime>
  <ScaleCrop>false</ScaleCrop>
  <LinksUpToDate>false</LinksUpToDate>
  <CharactersWithSpaces>348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2022-01-27T06:31:00Z</dcterms:created>
  <dc:creator>杜莉珍</dc:creator>
  <cp:lastModifiedBy>ckz</cp:lastModifiedBy>
  <cp:lastPrinted>2023-12-01T02:01:00Z</cp:lastPrinted>
  <dcterms:modified xsi:type="dcterms:W3CDTF">2026-03-18T01:38:13Z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F95B3234792C4A61ACE47AD35DB596C1_13</vt:lpwstr>
  </property>
  <property fmtid="{D5CDD505-2E9C-101B-9397-08002B2CF9AE}" pid="4" name="KSOTemplateDocerSaveRecord">
    <vt:lpwstr>eyJoZGlkIjoiYTNjOTgzN2VhNjFlMmNmNjRmZjc5ODYxMjhjODllYzIiLCJ1c2VySWQiOiI0NTU1MTM4MjUifQ==</vt:lpwstr>
  </property>
</Properties>
</file>