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AC" w:rsidRDefault="006962AC" w:rsidP="006962AC">
      <w:pPr>
        <w:rPr>
          <w:rFonts w:eastAsia="黑体"/>
          <w:sz w:val="52"/>
        </w:rPr>
      </w:pPr>
      <w:r w:rsidRPr="00DC290A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DC290A">
        <w:rPr>
          <w:rFonts w:ascii="仿宋_GB2312" w:eastAsia="仿宋_GB2312" w:hint="eastAsia"/>
          <w:sz w:val="28"/>
          <w:szCs w:val="28"/>
        </w:rPr>
        <w:t>：</w:t>
      </w:r>
    </w:p>
    <w:p w:rsidR="006962AC" w:rsidRPr="00CE6863" w:rsidRDefault="006962AC" w:rsidP="006962AC">
      <w:pPr>
        <w:jc w:val="center"/>
        <w:rPr>
          <w:rFonts w:ascii="宋体" w:hAnsi="宋体"/>
          <w:b/>
          <w:sz w:val="36"/>
          <w:szCs w:val="36"/>
        </w:rPr>
      </w:pPr>
      <w:r w:rsidRPr="00AF3442">
        <w:rPr>
          <w:rFonts w:ascii="宋体" w:hAnsi="宋体" w:hint="eastAsia"/>
          <w:b/>
          <w:sz w:val="36"/>
          <w:szCs w:val="36"/>
        </w:rPr>
        <w:t>苏州市***</w:t>
      </w:r>
      <w:r>
        <w:rPr>
          <w:rFonts w:ascii="宋体" w:hAnsi="宋体" w:hint="eastAsia"/>
          <w:b/>
          <w:sz w:val="36"/>
          <w:szCs w:val="36"/>
        </w:rPr>
        <w:t>生态环境</w:t>
      </w:r>
      <w:r w:rsidRPr="00CE6863">
        <w:rPr>
          <w:rFonts w:ascii="宋体" w:hAnsi="宋体" w:hint="eastAsia"/>
          <w:b/>
          <w:sz w:val="36"/>
          <w:szCs w:val="36"/>
        </w:rPr>
        <w:t>局</w:t>
      </w:r>
    </w:p>
    <w:p w:rsidR="006962AC" w:rsidRDefault="006962AC" w:rsidP="006962AC">
      <w:pPr>
        <w:spacing w:line="800" w:lineRule="atLeast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行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政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建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议</w:t>
      </w:r>
      <w:r>
        <w:rPr>
          <w:rFonts w:eastAsia="黑体" w:hint="eastAsia"/>
          <w:sz w:val="52"/>
        </w:rPr>
        <w:t xml:space="preserve">  </w:t>
      </w:r>
      <w:r>
        <w:rPr>
          <w:rFonts w:eastAsia="黑体" w:hint="eastAsia"/>
          <w:sz w:val="52"/>
        </w:rPr>
        <w:t>书</w:t>
      </w:r>
    </w:p>
    <w:p w:rsidR="006962AC" w:rsidRPr="00CE6863" w:rsidRDefault="006962AC" w:rsidP="006962AC">
      <w:pPr>
        <w:jc w:val="center"/>
        <w:rPr>
          <w:rFonts w:ascii="楷体_GB2312" w:eastAsia="楷体_GB2312"/>
          <w:sz w:val="28"/>
          <w:szCs w:val="28"/>
        </w:rPr>
      </w:pPr>
      <w:r w:rsidRPr="00CE6863">
        <w:rPr>
          <w:rFonts w:ascii="楷体_GB2312" w:eastAsia="楷体_GB2312" w:hint="eastAsia"/>
          <w:sz w:val="28"/>
          <w:szCs w:val="28"/>
        </w:rPr>
        <w:t>苏环</w:t>
      </w:r>
      <w:r>
        <w:rPr>
          <w:rFonts w:ascii="楷体_GB2312" w:eastAsia="楷体_GB2312" w:hint="eastAsia"/>
          <w:sz w:val="28"/>
          <w:szCs w:val="28"/>
        </w:rPr>
        <w:t>（科技）</w:t>
      </w:r>
      <w:proofErr w:type="gramStart"/>
      <w:r w:rsidRPr="00CE6863">
        <w:rPr>
          <w:rFonts w:ascii="楷体_GB2312" w:eastAsia="楷体_GB2312" w:hint="eastAsia"/>
          <w:sz w:val="28"/>
          <w:szCs w:val="28"/>
        </w:rPr>
        <w:t>导字</w:t>
      </w:r>
      <w:r>
        <w:rPr>
          <w:rFonts w:ascii="楷体_GB2312" w:eastAsia="楷体_GB2312" w:hint="eastAsia"/>
          <w:sz w:val="28"/>
          <w:szCs w:val="28"/>
        </w:rPr>
        <w:t>〔</w:t>
      </w:r>
      <w:r w:rsidR="00817201">
        <w:rPr>
          <w:rFonts w:ascii="楷体_GB2312" w:eastAsia="楷体_GB2312" w:hint="eastAsia"/>
          <w:sz w:val="28"/>
          <w:szCs w:val="28"/>
        </w:rPr>
        <w:t>2022</w:t>
      </w:r>
      <w:r>
        <w:rPr>
          <w:rFonts w:ascii="楷体_GB2312" w:eastAsia="楷体_GB2312" w:hint="eastAsia"/>
          <w:sz w:val="28"/>
          <w:szCs w:val="28"/>
        </w:rPr>
        <w:t>〕</w:t>
      </w:r>
      <w:proofErr w:type="gramEnd"/>
      <w:r w:rsidRPr="00CE6863">
        <w:rPr>
          <w:rFonts w:ascii="楷体_GB2312" w:eastAsia="楷体_GB2312" w:hint="eastAsia"/>
          <w:sz w:val="28"/>
          <w:szCs w:val="28"/>
        </w:rPr>
        <w:t>第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CE6863">
        <w:rPr>
          <w:rFonts w:ascii="楷体_GB2312" w:eastAsia="楷体_GB2312" w:hint="eastAsia"/>
          <w:sz w:val="28"/>
          <w:szCs w:val="28"/>
        </w:rPr>
        <w:t>号</w:t>
      </w:r>
    </w:p>
    <w:p w:rsidR="006962AC" w:rsidRDefault="006962AC" w:rsidP="006962AC">
      <w:pPr>
        <w:spacing w:line="600" w:lineRule="atLeast"/>
        <w:rPr>
          <w:rFonts w:ascii="仿宋_GB2312" w:eastAsia="仿宋_GB2312" w:hAnsi="宋体"/>
          <w:sz w:val="28"/>
          <w:szCs w:val="28"/>
        </w:rPr>
      </w:pPr>
      <w:r w:rsidRPr="00CE6863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(企业名称)</w:t>
      </w:r>
      <w:r w:rsidRPr="00CE6863">
        <w:rPr>
          <w:rFonts w:ascii="仿宋_GB2312" w:eastAsia="仿宋_GB2312" w:hAnsi="宋体" w:hint="eastAsia"/>
          <w:sz w:val="28"/>
          <w:szCs w:val="28"/>
        </w:rPr>
        <w:t>：</w:t>
      </w:r>
    </w:p>
    <w:p w:rsidR="006962AC" w:rsidRPr="001D1285" w:rsidRDefault="006962AC" w:rsidP="006962AC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1D1285">
        <w:rPr>
          <w:rFonts w:ascii="仿宋_GB2312" w:eastAsia="仿宋_GB2312" w:hint="eastAsia"/>
          <w:sz w:val="28"/>
          <w:szCs w:val="28"/>
        </w:rPr>
        <w:t>根据《中华人民共和国清洁生产促进法》和《清洁生产审核办法》，你公司已列入江苏省</w:t>
      </w:r>
      <w:r w:rsidR="00817201">
        <w:rPr>
          <w:rFonts w:ascii="仿宋_GB2312" w:eastAsia="仿宋_GB2312" w:hint="eastAsia"/>
          <w:sz w:val="28"/>
          <w:szCs w:val="28"/>
        </w:rPr>
        <w:t>2022年</w:t>
      </w:r>
      <w:r w:rsidRPr="001D1285">
        <w:rPr>
          <w:rFonts w:ascii="仿宋_GB2312" w:eastAsia="仿宋_GB2312" w:hint="eastAsia"/>
          <w:sz w:val="28"/>
          <w:szCs w:val="28"/>
        </w:rPr>
        <w:t>强制性清洁生产审核重点企业名单。</w:t>
      </w:r>
    </w:p>
    <w:p w:rsidR="006962AC" w:rsidRDefault="006962AC" w:rsidP="006962AC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1D1285">
        <w:rPr>
          <w:rFonts w:ascii="仿宋_GB2312" w:eastAsia="仿宋_GB2312" w:hint="eastAsia"/>
          <w:sz w:val="28"/>
          <w:szCs w:val="28"/>
        </w:rPr>
        <w:t>企业是开展清洁生产审核的主体，应提高主动性和责任意识，积极主动配合</w:t>
      </w:r>
      <w:r w:rsidR="004B3047">
        <w:rPr>
          <w:rFonts w:ascii="仿宋_GB2312" w:eastAsia="仿宋_GB2312" w:hint="eastAsia"/>
          <w:sz w:val="28"/>
          <w:szCs w:val="28"/>
        </w:rPr>
        <w:t>生态环境</w:t>
      </w:r>
      <w:r w:rsidRPr="001D1285">
        <w:rPr>
          <w:rFonts w:ascii="仿宋_GB2312" w:eastAsia="仿宋_GB2312" w:hint="eastAsia"/>
          <w:sz w:val="28"/>
          <w:szCs w:val="28"/>
        </w:rPr>
        <w:t>部门开展审核工作，</w:t>
      </w:r>
      <w:r w:rsidR="00817201" w:rsidRPr="001D1285">
        <w:rPr>
          <w:rFonts w:ascii="仿宋_GB2312" w:eastAsia="仿宋_GB2312" w:hint="eastAsia"/>
          <w:sz w:val="28"/>
          <w:szCs w:val="28"/>
        </w:rPr>
        <w:t>应在名单公布一个月内，采取</w:t>
      </w:r>
      <w:r w:rsidR="004B3047">
        <w:rPr>
          <w:rFonts w:ascii="仿宋_GB2312" w:eastAsia="仿宋_GB2312" w:hint="eastAsia"/>
          <w:sz w:val="28"/>
          <w:szCs w:val="28"/>
        </w:rPr>
        <w:t>便于公众知晓的方式公布</w:t>
      </w:r>
      <w:r w:rsidR="00817201" w:rsidRPr="001D1285">
        <w:rPr>
          <w:rFonts w:ascii="仿宋_GB2312" w:eastAsia="仿宋_GB2312" w:hint="eastAsia"/>
          <w:sz w:val="28"/>
          <w:szCs w:val="28"/>
        </w:rPr>
        <w:t>企业相关信息，并对其公布的真实性负责；</w:t>
      </w:r>
      <w:r w:rsidRPr="001D1285">
        <w:rPr>
          <w:rFonts w:ascii="仿宋_GB2312" w:eastAsia="仿宋_GB2312" w:hint="eastAsia"/>
          <w:sz w:val="28"/>
          <w:szCs w:val="28"/>
        </w:rPr>
        <w:t>在名单公布后两个月内</w:t>
      </w:r>
      <w:r w:rsidR="004B3047">
        <w:rPr>
          <w:rFonts w:ascii="仿宋_GB2312" w:eastAsia="仿宋_GB2312" w:hint="eastAsia"/>
          <w:sz w:val="28"/>
          <w:szCs w:val="28"/>
        </w:rPr>
        <w:t>自行组织</w:t>
      </w:r>
      <w:r w:rsidRPr="001D1285">
        <w:rPr>
          <w:rFonts w:ascii="仿宋_GB2312" w:eastAsia="仿宋_GB2312" w:hint="eastAsia"/>
          <w:sz w:val="28"/>
          <w:szCs w:val="28"/>
        </w:rPr>
        <w:t>或委托有</w:t>
      </w:r>
      <w:r w:rsidR="004B3047">
        <w:rPr>
          <w:rFonts w:ascii="仿宋_GB2312" w:eastAsia="仿宋_GB2312" w:hint="eastAsia"/>
          <w:sz w:val="28"/>
          <w:szCs w:val="28"/>
        </w:rPr>
        <w:t>相应</w:t>
      </w:r>
      <w:r w:rsidRPr="001D1285">
        <w:rPr>
          <w:rFonts w:ascii="仿宋_GB2312" w:eastAsia="仿宋_GB2312" w:hint="eastAsia"/>
          <w:sz w:val="28"/>
          <w:szCs w:val="28"/>
        </w:rPr>
        <w:t>能力的咨询服务机构开展审核工作；</w:t>
      </w:r>
      <w:r w:rsidR="004B3047">
        <w:rPr>
          <w:rFonts w:ascii="仿宋_GB2312" w:eastAsia="仿宋_GB2312" w:hint="eastAsia"/>
          <w:sz w:val="28"/>
          <w:szCs w:val="28"/>
        </w:rPr>
        <w:t>在名单公布起一年内完成审核并提交生态环境部门。企业</w:t>
      </w:r>
      <w:r w:rsidRPr="001D1285">
        <w:rPr>
          <w:rFonts w:ascii="仿宋_GB2312" w:eastAsia="仿宋_GB2312" w:hint="eastAsia"/>
          <w:sz w:val="28"/>
          <w:szCs w:val="28"/>
        </w:rPr>
        <w:t>应细化实施清洁生产方案，</w:t>
      </w:r>
      <w:proofErr w:type="gramStart"/>
      <w:r w:rsidRPr="001D1285">
        <w:rPr>
          <w:rFonts w:ascii="仿宋_GB2312" w:eastAsia="仿宋_GB2312" w:hint="eastAsia"/>
          <w:sz w:val="28"/>
          <w:szCs w:val="28"/>
        </w:rPr>
        <w:t>突出减排降碳</w:t>
      </w:r>
      <w:proofErr w:type="gramEnd"/>
      <w:r w:rsidRPr="001D1285">
        <w:rPr>
          <w:rFonts w:ascii="仿宋_GB2312" w:eastAsia="仿宋_GB2312" w:hint="eastAsia"/>
          <w:sz w:val="28"/>
          <w:szCs w:val="28"/>
        </w:rPr>
        <w:t>重点，促进污染防治观念的转变。</w:t>
      </w:r>
    </w:p>
    <w:p w:rsidR="006962AC" w:rsidRPr="001D1285" w:rsidRDefault="006962AC" w:rsidP="006962AC">
      <w:pPr>
        <w:ind w:firstLineChars="221" w:firstLine="619"/>
        <w:rPr>
          <w:rFonts w:ascii="仿宋_GB2312" w:eastAsia="仿宋_GB2312"/>
          <w:sz w:val="28"/>
          <w:szCs w:val="28"/>
        </w:rPr>
      </w:pPr>
      <w:r w:rsidRPr="001D1285">
        <w:rPr>
          <w:rFonts w:ascii="仿宋_GB2312" w:eastAsia="仿宋_GB2312" w:hint="eastAsia"/>
          <w:sz w:val="28"/>
          <w:szCs w:val="28"/>
        </w:rPr>
        <w:t>对违反《中华人民共和国清洁生产促进法》、《清洁生产审核办法》</w:t>
      </w:r>
      <w:r w:rsidR="00817201">
        <w:rPr>
          <w:rFonts w:ascii="仿宋_GB2312" w:eastAsia="仿宋_GB2312" w:hint="eastAsia"/>
          <w:sz w:val="28"/>
          <w:szCs w:val="28"/>
        </w:rPr>
        <w:t>、</w:t>
      </w:r>
      <w:r w:rsidRPr="001D1285">
        <w:rPr>
          <w:rFonts w:ascii="仿宋_GB2312" w:eastAsia="仿宋_GB2312" w:hint="eastAsia"/>
          <w:sz w:val="28"/>
          <w:szCs w:val="28"/>
        </w:rPr>
        <w:t>《</w:t>
      </w:r>
      <w:r w:rsidR="00817201">
        <w:rPr>
          <w:rFonts w:ascii="仿宋_GB2312" w:eastAsia="仿宋_GB2312" w:hint="eastAsia"/>
          <w:sz w:val="28"/>
          <w:szCs w:val="28"/>
        </w:rPr>
        <w:t>企业环境信息依法披露管理办法</w:t>
      </w:r>
      <w:r w:rsidRPr="001D1285">
        <w:rPr>
          <w:rFonts w:ascii="仿宋_GB2312" w:eastAsia="仿宋_GB2312" w:hint="eastAsia"/>
          <w:sz w:val="28"/>
          <w:szCs w:val="28"/>
        </w:rPr>
        <w:t>》等规定的企业或第三</w:t>
      </w:r>
      <w:proofErr w:type="gramStart"/>
      <w:r w:rsidRPr="001D1285">
        <w:rPr>
          <w:rFonts w:ascii="仿宋_GB2312" w:eastAsia="仿宋_GB2312" w:hint="eastAsia"/>
          <w:sz w:val="28"/>
          <w:szCs w:val="28"/>
        </w:rPr>
        <w:t>方咨询</w:t>
      </w:r>
      <w:proofErr w:type="gramEnd"/>
      <w:r w:rsidRPr="001D1285">
        <w:rPr>
          <w:rFonts w:ascii="仿宋_GB2312" w:eastAsia="仿宋_GB2312" w:hint="eastAsia"/>
          <w:sz w:val="28"/>
          <w:szCs w:val="28"/>
        </w:rPr>
        <w:t>机构，将依法受到处罚，并将依法通过环境信用体系记入其环境信用记录。</w:t>
      </w:r>
    </w:p>
    <w:p w:rsidR="006962AC" w:rsidRPr="001D1285" w:rsidRDefault="006962AC" w:rsidP="006962AC">
      <w:pPr>
        <w:wordWrap w:val="0"/>
        <w:spacing w:line="600" w:lineRule="atLeast"/>
        <w:ind w:firstLineChars="1512" w:firstLine="4234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苏州市***</w:t>
      </w:r>
      <w:r w:rsidRPr="001D1285">
        <w:rPr>
          <w:rFonts w:ascii="仿宋_GB2312" w:eastAsia="仿宋_GB2312" w:hint="eastAsia"/>
          <w:sz w:val="28"/>
          <w:szCs w:val="28"/>
        </w:rPr>
        <w:t>生态环境局</w:t>
      </w:r>
      <w:r>
        <w:rPr>
          <w:rFonts w:ascii="仿宋_GB2312" w:eastAsia="仿宋_GB2312" w:hint="eastAsia"/>
          <w:sz w:val="28"/>
          <w:szCs w:val="28"/>
        </w:rPr>
        <w:t>（章）</w:t>
      </w:r>
    </w:p>
    <w:p w:rsidR="006962AC" w:rsidRPr="001D1285" w:rsidRDefault="00817201" w:rsidP="006962AC">
      <w:pPr>
        <w:spacing w:line="600" w:lineRule="atLeast"/>
        <w:ind w:firstLine="6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2022</w:t>
      </w:r>
      <w:r w:rsidR="006962AC" w:rsidRPr="001D1285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="006962AC" w:rsidRPr="001D128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9</w:t>
      </w:r>
      <w:r w:rsidR="006962AC" w:rsidRPr="001D1285">
        <w:rPr>
          <w:rFonts w:ascii="仿宋_GB2312" w:eastAsia="仿宋_GB2312" w:hint="eastAsia"/>
          <w:sz w:val="28"/>
          <w:szCs w:val="28"/>
        </w:rPr>
        <w:t xml:space="preserve">日 </w:t>
      </w:r>
    </w:p>
    <w:p w:rsidR="006962AC" w:rsidRPr="00CE6863" w:rsidRDefault="006962AC" w:rsidP="006962AC">
      <w:pPr>
        <w:spacing w:line="600" w:lineRule="atLeast"/>
        <w:rPr>
          <w:rFonts w:ascii="仿宋_GB2312" w:eastAsia="仿宋_GB2312"/>
          <w:sz w:val="28"/>
          <w:szCs w:val="28"/>
          <w:u w:val="single"/>
        </w:rPr>
      </w:pPr>
      <w:r w:rsidRPr="00CE6863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</w:t>
      </w:r>
    </w:p>
    <w:p w:rsidR="00B46B9D" w:rsidRPr="006962AC" w:rsidRDefault="006962AC" w:rsidP="006962AC">
      <w:pPr>
        <w:spacing w:line="600" w:lineRule="atLeast"/>
      </w:pPr>
      <w:r w:rsidRPr="00CE6863">
        <w:rPr>
          <w:rFonts w:ascii="仿宋_GB2312" w:eastAsia="仿宋_GB2312" w:hint="eastAsia"/>
          <w:sz w:val="28"/>
          <w:szCs w:val="28"/>
        </w:rPr>
        <w:t>本文书一式二份，一份送达，一份归档。</w:t>
      </w:r>
    </w:p>
    <w:sectPr w:rsidR="00B46B9D" w:rsidRPr="006962AC" w:rsidSect="00FA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F0" w:rsidRDefault="00EF3CF0" w:rsidP="00CC53E5">
      <w:r>
        <w:separator/>
      </w:r>
    </w:p>
  </w:endnote>
  <w:endnote w:type="continuationSeparator" w:id="0">
    <w:p w:rsidR="00EF3CF0" w:rsidRDefault="00EF3CF0" w:rsidP="00CC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F0" w:rsidRDefault="00EF3CF0" w:rsidP="00CC53E5">
      <w:r>
        <w:separator/>
      </w:r>
    </w:p>
  </w:footnote>
  <w:footnote w:type="continuationSeparator" w:id="0">
    <w:p w:rsidR="00EF3CF0" w:rsidRDefault="00EF3CF0" w:rsidP="00CC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AC"/>
    <w:rsid w:val="00392DF0"/>
    <w:rsid w:val="00493712"/>
    <w:rsid w:val="004B3047"/>
    <w:rsid w:val="006962AC"/>
    <w:rsid w:val="00817201"/>
    <w:rsid w:val="00A53403"/>
    <w:rsid w:val="00B46B9D"/>
    <w:rsid w:val="00CC53E5"/>
    <w:rsid w:val="00E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刘欢</dc:creator>
  <cp:lastModifiedBy>刘欢</cp:lastModifiedBy>
  <cp:revision>4</cp:revision>
  <dcterms:created xsi:type="dcterms:W3CDTF">2022-03-09T05:41:00Z</dcterms:created>
  <dcterms:modified xsi:type="dcterms:W3CDTF">2022-03-10T03:36:00Z</dcterms:modified>
</cp:coreProperties>
</file>