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B11" w:rsidRDefault="00A25B11" w:rsidP="000E1CE2">
      <w:pPr>
        <w:spacing w:line="600" w:lineRule="exact"/>
        <w:ind w:firstLineChars="0" w:firstLine="0"/>
        <w:jc w:val="center"/>
        <w:rPr>
          <w:rFonts w:eastAsia="方正小标宋_GBK"/>
          <w:bCs/>
          <w:sz w:val="44"/>
          <w:szCs w:val="44"/>
        </w:rPr>
      </w:pPr>
    </w:p>
    <w:p w:rsidR="00A25B11" w:rsidRDefault="00A25B11" w:rsidP="000E1CE2">
      <w:pPr>
        <w:spacing w:line="600" w:lineRule="exact"/>
        <w:ind w:firstLineChars="0" w:firstLine="0"/>
        <w:jc w:val="center"/>
        <w:rPr>
          <w:rFonts w:eastAsia="方正小标宋_GBK"/>
          <w:bCs/>
          <w:sz w:val="44"/>
          <w:szCs w:val="44"/>
        </w:rPr>
      </w:pPr>
      <w:r>
        <w:rPr>
          <w:rFonts w:eastAsia="方正小标宋_GBK" w:hint="eastAsia"/>
          <w:bCs/>
          <w:sz w:val="44"/>
          <w:szCs w:val="44"/>
        </w:rPr>
        <w:t>关于</w:t>
      </w:r>
      <w:r>
        <w:rPr>
          <w:rFonts w:eastAsia="方正小标宋_GBK"/>
          <w:bCs/>
          <w:sz w:val="44"/>
          <w:szCs w:val="44"/>
        </w:rPr>
        <w:t>贯彻落实</w:t>
      </w:r>
      <w:r>
        <w:rPr>
          <w:rFonts w:eastAsia="方正小标宋_GBK" w:hint="eastAsia"/>
          <w:bCs/>
          <w:sz w:val="44"/>
          <w:szCs w:val="44"/>
        </w:rPr>
        <w:t>《关于优化排污总量指标管理服务高质量发展的意见》的</w:t>
      </w:r>
      <w:r>
        <w:rPr>
          <w:rFonts w:eastAsia="方正小标宋_GBK"/>
          <w:bCs/>
          <w:sz w:val="44"/>
          <w:szCs w:val="44"/>
        </w:rPr>
        <w:t>实施</w:t>
      </w:r>
      <w:r w:rsidR="00DB75B0">
        <w:rPr>
          <w:rFonts w:eastAsia="方正小标宋_GBK" w:hint="eastAsia"/>
          <w:bCs/>
          <w:sz w:val="44"/>
          <w:szCs w:val="44"/>
        </w:rPr>
        <w:t>方案</w:t>
      </w:r>
    </w:p>
    <w:p w:rsidR="00A25B11" w:rsidRPr="0038619A" w:rsidRDefault="00A25B11" w:rsidP="000E1CE2">
      <w:pPr>
        <w:spacing w:line="600" w:lineRule="exact"/>
        <w:ind w:firstLineChars="45" w:firstLine="144"/>
        <w:jc w:val="center"/>
        <w:rPr>
          <w:rFonts w:ascii="楷体_GB2312" w:eastAsia="楷体_GB2312"/>
          <w:bCs/>
          <w:szCs w:val="32"/>
        </w:rPr>
      </w:pPr>
      <w:r w:rsidRPr="00C13A7D">
        <w:rPr>
          <w:rFonts w:ascii="楷体_GB2312" w:eastAsia="楷体_GB2312" w:hint="eastAsia"/>
          <w:bCs/>
          <w:szCs w:val="32"/>
        </w:rPr>
        <w:t>（</w:t>
      </w:r>
      <w:r w:rsidR="00F22D1B">
        <w:rPr>
          <w:rFonts w:ascii="楷体_GB2312" w:eastAsia="楷体_GB2312" w:hint="eastAsia"/>
          <w:bCs/>
          <w:szCs w:val="32"/>
        </w:rPr>
        <w:t>局长会审议后修改稿</w:t>
      </w:r>
      <w:r w:rsidRPr="00C13A7D">
        <w:rPr>
          <w:rFonts w:ascii="楷体_GB2312" w:eastAsia="楷体_GB2312" w:hint="eastAsia"/>
          <w:bCs/>
          <w:szCs w:val="32"/>
        </w:rPr>
        <w:t>）</w:t>
      </w:r>
    </w:p>
    <w:p w:rsidR="00EA0F20" w:rsidRPr="00E45E86" w:rsidRDefault="00EA0F20" w:rsidP="00A25B11">
      <w:pPr>
        <w:spacing w:line="590" w:lineRule="exact"/>
        <w:ind w:firstLineChars="0" w:firstLine="0"/>
        <w:jc w:val="center"/>
        <w:rPr>
          <w:rFonts w:eastAsia="方正楷体_GBK"/>
          <w:szCs w:val="32"/>
        </w:rPr>
      </w:pPr>
    </w:p>
    <w:p w:rsidR="00EA0F20" w:rsidRPr="00E45E86" w:rsidRDefault="00A25B11" w:rsidP="000E1CE2">
      <w:pPr>
        <w:ind w:firstLine="640"/>
        <w:rPr>
          <w:color w:val="000000"/>
          <w:szCs w:val="32"/>
        </w:rPr>
      </w:pPr>
      <w:r w:rsidRPr="00E45E86">
        <w:rPr>
          <w:color w:val="000000"/>
          <w:szCs w:val="32"/>
        </w:rPr>
        <w:t>为</w:t>
      </w:r>
      <w:r w:rsidR="00EA0F20" w:rsidRPr="00E45E86">
        <w:rPr>
          <w:color w:val="000000"/>
          <w:szCs w:val="32"/>
        </w:rPr>
        <w:t>全面贯彻落实省生态环境厅《关于优化排污总量指标管理服务高质量发展的意见》（苏环发〔</w:t>
      </w:r>
      <w:r w:rsidR="00EA0F20" w:rsidRPr="00E45E86">
        <w:rPr>
          <w:color w:val="000000"/>
          <w:szCs w:val="32"/>
        </w:rPr>
        <w:t>2022</w:t>
      </w:r>
      <w:r w:rsidR="00EA0F20" w:rsidRPr="00E45E86">
        <w:rPr>
          <w:color w:val="000000"/>
          <w:szCs w:val="32"/>
        </w:rPr>
        <w:t>〕</w:t>
      </w:r>
      <w:r w:rsidR="00EA0F20" w:rsidRPr="00E45E86">
        <w:rPr>
          <w:color w:val="000000"/>
          <w:szCs w:val="32"/>
        </w:rPr>
        <w:t>6</w:t>
      </w:r>
      <w:r w:rsidR="00EA0F20" w:rsidRPr="00E45E86">
        <w:rPr>
          <w:color w:val="000000"/>
          <w:szCs w:val="32"/>
        </w:rPr>
        <w:t>号）精神，进一步</w:t>
      </w:r>
      <w:r w:rsidRPr="00E45E86">
        <w:rPr>
          <w:color w:val="000000"/>
          <w:szCs w:val="32"/>
        </w:rPr>
        <w:t>优化环境资源配置，破解环境要素制约，促进经济发展方式转变，</w:t>
      </w:r>
      <w:r w:rsidR="00EA0F20" w:rsidRPr="00E45E86">
        <w:rPr>
          <w:color w:val="000000"/>
          <w:szCs w:val="32"/>
        </w:rPr>
        <w:t>结合我市实际，制定如下实施</w:t>
      </w:r>
      <w:r w:rsidR="00DB75B0">
        <w:rPr>
          <w:rFonts w:hint="eastAsia"/>
          <w:color w:val="000000"/>
          <w:szCs w:val="32"/>
        </w:rPr>
        <w:t>方案</w:t>
      </w:r>
      <w:r w:rsidR="00EA0F20" w:rsidRPr="00E45E86">
        <w:rPr>
          <w:color w:val="000000"/>
          <w:szCs w:val="32"/>
        </w:rPr>
        <w:t>。</w:t>
      </w:r>
    </w:p>
    <w:p w:rsidR="00A25B11" w:rsidRPr="00E45E86" w:rsidRDefault="00A25B11" w:rsidP="000E1CE2">
      <w:pPr>
        <w:ind w:firstLine="640"/>
        <w:rPr>
          <w:rFonts w:eastAsia="黑体"/>
          <w:szCs w:val="32"/>
        </w:rPr>
      </w:pPr>
      <w:r w:rsidRPr="00E45E86">
        <w:rPr>
          <w:rFonts w:eastAsia="黑体" w:hAnsi="黑体"/>
          <w:szCs w:val="32"/>
        </w:rPr>
        <w:t>一、指导思想</w:t>
      </w:r>
    </w:p>
    <w:p w:rsidR="00A25B11" w:rsidRPr="00E45E86" w:rsidRDefault="00A25B11" w:rsidP="000E1CE2">
      <w:pPr>
        <w:ind w:firstLine="640"/>
      </w:pPr>
      <w:r w:rsidRPr="00E45E86">
        <w:t>以习近平新时代中国特色社会主义思想为指导，深入践行习近平生态文明思想，按照</w:t>
      </w:r>
      <w:r w:rsidRPr="00E45E86">
        <w:t>“</w:t>
      </w:r>
      <w:r w:rsidRPr="00E45E86">
        <w:t>精准治污、科学治污、依法治污</w:t>
      </w:r>
      <w:r w:rsidRPr="00E45E86">
        <w:t>”</w:t>
      </w:r>
      <w:r w:rsidRPr="00E45E86">
        <w:t>要求，建立以生态环境质量为核心的污染物排放总量控制体系，科学、规范开展主要污染物排放总量核定管理，进一步打好污染防治攻坚战和服务经济高质量发展</w:t>
      </w:r>
      <w:r w:rsidRPr="00E45E86">
        <w:t>“</w:t>
      </w:r>
      <w:r w:rsidRPr="00E45E86">
        <w:t>两手抓、两促进</w:t>
      </w:r>
      <w:r w:rsidRPr="00E45E86">
        <w:t>”</w:t>
      </w:r>
      <w:r w:rsidRPr="00E45E86">
        <w:t>，不断提升生态环境保障高质量发展的能力和水平，有效改善区域生态环境质量，实现经济社会发展和生态环境保护协同共进。</w:t>
      </w:r>
    </w:p>
    <w:p w:rsidR="00A25B11" w:rsidRPr="00E45E86" w:rsidRDefault="00A25B11" w:rsidP="000E1CE2">
      <w:pPr>
        <w:ind w:firstLine="640"/>
        <w:rPr>
          <w:rFonts w:eastAsia="黑体"/>
          <w:szCs w:val="32"/>
        </w:rPr>
      </w:pPr>
      <w:r w:rsidRPr="00E45E86">
        <w:rPr>
          <w:rFonts w:eastAsia="黑体" w:hAnsi="黑体"/>
          <w:szCs w:val="32"/>
        </w:rPr>
        <w:t>二、基本原则</w:t>
      </w:r>
    </w:p>
    <w:p w:rsidR="00A25B11" w:rsidRPr="00E45E86" w:rsidRDefault="00A25B11" w:rsidP="000E1CE2">
      <w:pPr>
        <w:ind w:firstLine="643"/>
      </w:pPr>
      <w:r w:rsidRPr="00E45E86">
        <w:rPr>
          <w:rFonts w:eastAsia="楷体_GB2312"/>
          <w:b/>
        </w:rPr>
        <w:t>（一）深挖潜力，腾出容量。</w:t>
      </w:r>
      <w:r w:rsidRPr="00E45E86">
        <w:t>综合实施重点行业绿色发展，水、大气污染防治工程，园区限值限量管理等措施，开展工业源</w:t>
      </w:r>
      <w:r w:rsidR="005A1B21">
        <w:rPr>
          <w:rFonts w:hint="eastAsia"/>
        </w:rPr>
        <w:t>深度</w:t>
      </w:r>
      <w:r w:rsidRPr="00E45E86">
        <w:t>治理，及各类生态扩容工程，深挖减排潜力，</w:t>
      </w:r>
      <w:r w:rsidRPr="00E45E86">
        <w:lastRenderedPageBreak/>
        <w:t>促进</w:t>
      </w:r>
      <w:r w:rsidRPr="00E45E86">
        <w:t>“</w:t>
      </w:r>
      <w:r w:rsidRPr="00E45E86">
        <w:t>腾笼换鸟</w:t>
      </w:r>
      <w:r w:rsidRPr="00E45E86">
        <w:t>”</w:t>
      </w:r>
      <w:r w:rsidRPr="00E45E86">
        <w:t>，推进转型升级。</w:t>
      </w:r>
    </w:p>
    <w:p w:rsidR="00A25B11" w:rsidRPr="00E45E86" w:rsidRDefault="00A25B11" w:rsidP="000E1CE2">
      <w:pPr>
        <w:ind w:firstLine="643"/>
      </w:pPr>
      <w:r w:rsidRPr="00E45E86">
        <w:rPr>
          <w:rFonts w:eastAsia="楷体_GB2312"/>
          <w:b/>
        </w:rPr>
        <w:t>（二）统一标准，科学评估。</w:t>
      </w:r>
      <w:r w:rsidRPr="00E45E86">
        <w:t>按照国家和省总量减排核算技术指南，建立健全审核机制，规范测算计量，确保数据真实、准确。主要污染物包含化学需氧量、氨氮、总氮、总磷、二氧化硫、氮氧化物、挥发性有机物、颗粒物等指标。</w:t>
      </w:r>
    </w:p>
    <w:p w:rsidR="00A25B11" w:rsidRPr="000E1CE2" w:rsidRDefault="00A25B11" w:rsidP="000E1CE2">
      <w:pPr>
        <w:ind w:firstLine="643"/>
      </w:pPr>
      <w:r w:rsidRPr="00E45E86">
        <w:rPr>
          <w:rFonts w:eastAsia="楷体_GB2312"/>
          <w:b/>
        </w:rPr>
        <w:t>（三）统筹建库，差别保障。</w:t>
      </w:r>
      <w:r w:rsidRPr="00E45E86">
        <w:t>开展重点工程减排量核算，建立</w:t>
      </w:r>
      <w:r w:rsidR="003D4CB3" w:rsidRPr="00E45E86">
        <w:t>全省统一的</w:t>
      </w:r>
      <w:r w:rsidRPr="00E45E86">
        <w:t>总量储备库，</w:t>
      </w:r>
      <w:r w:rsidR="003D4CB3" w:rsidRPr="000E1CE2">
        <w:t>除省级收储排污总量外，</w:t>
      </w:r>
      <w:r w:rsidR="003D4CB3" w:rsidRPr="000E1CE2">
        <w:t>3</w:t>
      </w:r>
      <w:r w:rsidRPr="000E1CE2">
        <w:t>0%</w:t>
      </w:r>
      <w:r w:rsidRPr="000E1CE2">
        <w:t>由市级储备，</w:t>
      </w:r>
      <w:r w:rsidR="003D4CB3" w:rsidRPr="000E1CE2">
        <w:t>7</w:t>
      </w:r>
      <w:r w:rsidRPr="000E1CE2">
        <w:t>0%</w:t>
      </w:r>
      <w:r w:rsidRPr="000E1CE2">
        <w:t>由县级</w:t>
      </w:r>
      <w:r w:rsidR="00ED168D" w:rsidRPr="000E1CE2">
        <w:t>或限值限量园区</w:t>
      </w:r>
      <w:r w:rsidRPr="000E1CE2">
        <w:t>储备。根据各地污染防治攻坚目标任务完成情况，市</w:t>
      </w:r>
      <w:r w:rsidR="009C4CB6" w:rsidRPr="000E1CE2">
        <w:rPr>
          <w:rFonts w:hint="eastAsia"/>
        </w:rPr>
        <w:t>、</w:t>
      </w:r>
      <w:r w:rsidR="009C4CB6" w:rsidRPr="000E1CE2">
        <w:t>县</w:t>
      </w:r>
      <w:r w:rsidRPr="000E1CE2">
        <w:t>级</w:t>
      </w:r>
      <w:r w:rsidR="009C4CB6" w:rsidRPr="000E1CE2">
        <w:t>及园区</w:t>
      </w:r>
      <w:r w:rsidRPr="000E1CE2">
        <w:t>储备库</w:t>
      </w:r>
      <w:r w:rsidR="006752E3" w:rsidRPr="000E1CE2">
        <w:rPr>
          <w:rFonts w:hint="eastAsia"/>
        </w:rPr>
        <w:t>指标</w:t>
      </w:r>
      <w:r w:rsidR="009C4CB6" w:rsidRPr="000E1CE2">
        <w:rPr>
          <w:rFonts w:hint="eastAsia"/>
        </w:rPr>
        <w:t>差别化支持</w:t>
      </w:r>
      <w:r w:rsidR="00D96764" w:rsidRPr="000E1CE2">
        <w:rPr>
          <w:rFonts w:hint="eastAsia"/>
        </w:rPr>
        <w:t>各级</w:t>
      </w:r>
      <w:r w:rsidR="00ED168D" w:rsidRPr="000E1CE2">
        <w:t>重大项目</w:t>
      </w:r>
      <w:r w:rsidR="00D96764" w:rsidRPr="000E1CE2">
        <w:rPr>
          <w:rFonts w:hint="eastAsia"/>
        </w:rPr>
        <w:t>建设</w:t>
      </w:r>
      <w:r w:rsidRPr="000E1CE2">
        <w:t>。</w:t>
      </w:r>
    </w:p>
    <w:p w:rsidR="00A25B11" w:rsidRPr="00E45E86" w:rsidRDefault="00A25B11" w:rsidP="000E1CE2">
      <w:pPr>
        <w:ind w:firstLine="643"/>
      </w:pPr>
      <w:r w:rsidRPr="00E45E86">
        <w:rPr>
          <w:rFonts w:eastAsia="楷体_GB2312"/>
          <w:b/>
        </w:rPr>
        <w:t>（四）动态管理，定期核查。</w:t>
      </w:r>
      <w:r w:rsidRPr="00E45E86">
        <w:t>按季度调度</w:t>
      </w:r>
      <w:r w:rsidR="002F1221">
        <w:t>环评审批</w:t>
      </w:r>
      <w:r w:rsidR="002F1221">
        <w:rPr>
          <w:rFonts w:hint="eastAsia"/>
        </w:rPr>
        <w:t>、</w:t>
      </w:r>
      <w:r w:rsidR="002F1221">
        <w:t>关闭企业</w:t>
      </w:r>
      <w:r w:rsidRPr="00E45E86">
        <w:t>排污许可证注销量及总量平衡登记结果，推动</w:t>
      </w:r>
      <w:r w:rsidR="002F5259">
        <w:t>可</w:t>
      </w:r>
      <w:r w:rsidR="00DF7D5A">
        <w:t>新增储备</w:t>
      </w:r>
      <w:r w:rsidRPr="00E45E86">
        <w:t>排污指标及时入库。按照定期管理、核查与不定期评估相结合的方式，确保总量储备库管理科学规范。</w:t>
      </w:r>
    </w:p>
    <w:p w:rsidR="00A25B11" w:rsidRPr="00E45E86" w:rsidRDefault="00A25B11" w:rsidP="000E1CE2">
      <w:pPr>
        <w:ind w:firstLine="640"/>
        <w:rPr>
          <w:rFonts w:eastAsia="黑体"/>
          <w:szCs w:val="32"/>
        </w:rPr>
      </w:pPr>
      <w:r w:rsidRPr="00E45E86">
        <w:rPr>
          <w:rFonts w:eastAsia="黑体" w:hAnsi="黑体"/>
          <w:szCs w:val="32"/>
        </w:rPr>
        <w:t>三、工作任务</w:t>
      </w:r>
    </w:p>
    <w:p w:rsidR="00A25B11" w:rsidRPr="00E45E86" w:rsidRDefault="00A25B11" w:rsidP="000E1CE2">
      <w:pPr>
        <w:ind w:firstLine="640"/>
        <w:rPr>
          <w:rFonts w:eastAsia="楷体_GB2312"/>
        </w:rPr>
      </w:pPr>
      <w:r w:rsidRPr="00E45E86">
        <w:rPr>
          <w:rFonts w:eastAsia="楷体_GB2312"/>
        </w:rPr>
        <w:t>（一）</w:t>
      </w:r>
      <w:r w:rsidR="00920EC0" w:rsidRPr="00E45E86">
        <w:rPr>
          <w:rFonts w:eastAsia="楷体_GB2312"/>
        </w:rPr>
        <w:t>积极</w:t>
      </w:r>
      <w:r w:rsidR="00EA0F20" w:rsidRPr="00E45E86">
        <w:rPr>
          <w:rFonts w:eastAsia="楷体_GB2312"/>
        </w:rPr>
        <w:t>配合</w:t>
      </w:r>
      <w:r w:rsidRPr="00E45E86">
        <w:rPr>
          <w:rFonts w:eastAsia="楷体_GB2312"/>
        </w:rPr>
        <w:t>建立</w:t>
      </w:r>
      <w:r w:rsidR="00EA0F20" w:rsidRPr="00E45E86">
        <w:rPr>
          <w:rFonts w:eastAsia="楷体_GB2312"/>
        </w:rPr>
        <w:t>省市县三级总量</w:t>
      </w:r>
      <w:r w:rsidRPr="00E45E86">
        <w:rPr>
          <w:rFonts w:eastAsia="楷体_GB2312"/>
        </w:rPr>
        <w:t>储备库</w:t>
      </w:r>
    </w:p>
    <w:p w:rsidR="00662E54" w:rsidRPr="00E45E86" w:rsidRDefault="001A6B01" w:rsidP="000E1CE2">
      <w:pPr>
        <w:ind w:firstLine="643"/>
      </w:pPr>
      <w:r w:rsidRPr="00E45E86">
        <w:rPr>
          <w:b/>
          <w:bCs/>
        </w:rPr>
        <w:t xml:space="preserve">1. </w:t>
      </w:r>
      <w:r w:rsidR="00662E54" w:rsidRPr="00E45E86">
        <w:rPr>
          <w:b/>
          <w:bCs/>
        </w:rPr>
        <w:t>确定总量指标。</w:t>
      </w:r>
      <w:r w:rsidR="00662E54" w:rsidRPr="00E45E86">
        <w:rPr>
          <w:bCs/>
        </w:rPr>
        <w:t>实行总量储备的</w:t>
      </w:r>
      <w:r w:rsidR="00662E54" w:rsidRPr="00E45E86">
        <w:t>污染物包含化学需氧量（</w:t>
      </w:r>
      <w:r w:rsidR="00662E54" w:rsidRPr="00E45E86">
        <w:t>COD</w:t>
      </w:r>
      <w:r w:rsidR="00662E54" w:rsidRPr="00E45E86">
        <w:t>）、氨氮（</w:t>
      </w:r>
      <w:r w:rsidR="00662E54" w:rsidRPr="00E45E86">
        <w:t>NH</w:t>
      </w:r>
      <w:r w:rsidR="00662E54" w:rsidRPr="00E45E86">
        <w:rPr>
          <w:vertAlign w:val="subscript"/>
        </w:rPr>
        <w:t>3</w:t>
      </w:r>
      <w:r w:rsidR="00662E54" w:rsidRPr="00E45E86">
        <w:t>-N</w:t>
      </w:r>
      <w:r w:rsidR="00662E54" w:rsidRPr="00E45E86">
        <w:t>）、总氮（</w:t>
      </w:r>
      <w:r w:rsidR="00662E54" w:rsidRPr="00E45E86">
        <w:t>TN</w:t>
      </w:r>
      <w:r w:rsidR="00662E54" w:rsidRPr="00E45E86">
        <w:t>）、总磷（</w:t>
      </w:r>
      <w:r w:rsidR="00662E54" w:rsidRPr="00E45E86">
        <w:t>TP</w:t>
      </w:r>
      <w:r w:rsidR="00662E54" w:rsidRPr="00E45E86">
        <w:t>）、二氧化硫（</w:t>
      </w:r>
      <w:r w:rsidR="00662E54" w:rsidRPr="00E45E86">
        <w:t>SO</w:t>
      </w:r>
      <w:r w:rsidR="00662E54" w:rsidRPr="00E45E86">
        <w:rPr>
          <w:vertAlign w:val="subscript"/>
        </w:rPr>
        <w:t>2</w:t>
      </w:r>
      <w:r w:rsidR="00662E54" w:rsidRPr="00E45E86">
        <w:t>）、氮氧化物（</w:t>
      </w:r>
      <w:proofErr w:type="spellStart"/>
      <w:r w:rsidR="00662E54" w:rsidRPr="00E45E86">
        <w:t>NOx</w:t>
      </w:r>
      <w:proofErr w:type="spellEnd"/>
      <w:r w:rsidR="00662E54" w:rsidRPr="00E45E86">
        <w:t>）、挥发性有机物（</w:t>
      </w:r>
      <w:r w:rsidR="00662E54" w:rsidRPr="00E45E86">
        <w:t>VOCs</w:t>
      </w:r>
      <w:r w:rsidR="00662E54" w:rsidRPr="00E45E86">
        <w:t>）、颗粒物等</w:t>
      </w:r>
      <w:r w:rsidR="00662E54" w:rsidRPr="00E45E86">
        <w:t>8</w:t>
      </w:r>
      <w:r w:rsidR="00662E54" w:rsidRPr="00E45E86">
        <w:t>个主要指标。</w:t>
      </w:r>
    </w:p>
    <w:p w:rsidR="00662E54" w:rsidRPr="00E45E86" w:rsidRDefault="001A6B01" w:rsidP="000E1CE2">
      <w:pPr>
        <w:ind w:firstLine="643"/>
        <w:rPr>
          <w:bCs/>
        </w:rPr>
      </w:pPr>
      <w:r w:rsidRPr="00E45E86">
        <w:rPr>
          <w:b/>
          <w:bCs/>
        </w:rPr>
        <w:t xml:space="preserve">2. </w:t>
      </w:r>
      <w:r w:rsidR="00662E54" w:rsidRPr="00E45E86">
        <w:rPr>
          <w:b/>
          <w:bCs/>
        </w:rPr>
        <w:t>统一核定办法。</w:t>
      </w:r>
      <w:r w:rsidR="00662E54" w:rsidRPr="00E45E86">
        <w:rPr>
          <w:bCs/>
        </w:rPr>
        <w:t>污染物减排量根据生态环境部发布的污染物总量减排核算技术指南等开展核算。排污许可证中记</w:t>
      </w:r>
      <w:r w:rsidR="00662E54" w:rsidRPr="00E45E86">
        <w:rPr>
          <w:bCs/>
        </w:rPr>
        <w:lastRenderedPageBreak/>
        <w:t>载污染物许可排放量的排污单位，按照可排放量确定排污总量；未记载污染物许可排放量的排污单位，按照</w:t>
      </w:r>
      <w:r w:rsidR="00662E54" w:rsidRPr="00263E90">
        <w:rPr>
          <w:bCs/>
        </w:rPr>
        <w:t>“</w:t>
      </w:r>
      <w:r w:rsidR="00662E54" w:rsidRPr="00263E90">
        <w:rPr>
          <w:bCs/>
        </w:rPr>
        <w:t>可监测、可报告、可核查</w:t>
      </w:r>
      <w:r w:rsidR="00662E54" w:rsidRPr="00263E90">
        <w:rPr>
          <w:bCs/>
        </w:rPr>
        <w:t>”</w:t>
      </w:r>
      <w:r w:rsidR="00662E54" w:rsidRPr="00E45E86">
        <w:rPr>
          <w:bCs/>
        </w:rPr>
        <w:t>要求，严格分配排污总量。</w:t>
      </w:r>
    </w:p>
    <w:p w:rsidR="00662E54" w:rsidRPr="00E45E86" w:rsidRDefault="001A6B01" w:rsidP="000E1CE2">
      <w:pPr>
        <w:ind w:firstLine="643"/>
        <w:rPr>
          <w:kern w:val="0"/>
        </w:rPr>
      </w:pPr>
      <w:r w:rsidRPr="00E45E86">
        <w:rPr>
          <w:b/>
          <w:bCs/>
        </w:rPr>
        <w:t xml:space="preserve">3. </w:t>
      </w:r>
      <w:r w:rsidR="00662E54" w:rsidRPr="00E45E86">
        <w:rPr>
          <w:b/>
          <w:bCs/>
        </w:rPr>
        <w:t>明确总量来源。</w:t>
      </w:r>
      <w:r w:rsidR="00662E54" w:rsidRPr="00E45E86">
        <w:rPr>
          <w:kern w:val="0"/>
        </w:rPr>
        <w:t>“</w:t>
      </w:r>
      <w:r w:rsidR="00662E54" w:rsidRPr="00E45E86">
        <w:rPr>
          <w:kern w:val="0"/>
        </w:rPr>
        <w:t>十四五</w:t>
      </w:r>
      <w:r w:rsidR="00662E54" w:rsidRPr="00E45E86">
        <w:rPr>
          <w:kern w:val="0"/>
        </w:rPr>
        <w:t>”</w:t>
      </w:r>
      <w:r w:rsidR="00662E54" w:rsidRPr="00E45E86">
        <w:rPr>
          <w:kern w:val="0"/>
        </w:rPr>
        <w:t>以来地方政府实施生态环境基础设施建设和减排、扩容等工程形成的污染物排放削减量，以及排污单位</w:t>
      </w:r>
      <w:r w:rsidR="00497CF4" w:rsidRPr="00E45E86">
        <w:rPr>
          <w:kern w:val="0"/>
        </w:rPr>
        <w:t>关闭、实施技术进步、深度治理等形成的污染物减排量等</w:t>
      </w:r>
      <w:r w:rsidR="00662E54" w:rsidRPr="00E45E86">
        <w:rPr>
          <w:kern w:val="0"/>
        </w:rPr>
        <w:t>。对已用于完成约束性总量减排任务的或曾用于项目建设的减排量，不得纳入储备库储备。</w:t>
      </w:r>
    </w:p>
    <w:p w:rsidR="00662E54" w:rsidRDefault="001A6B01" w:rsidP="000E1CE2">
      <w:pPr>
        <w:ind w:firstLine="643"/>
      </w:pPr>
      <w:r w:rsidRPr="00E45E86">
        <w:rPr>
          <w:b/>
          <w:bCs/>
        </w:rPr>
        <w:t xml:space="preserve">4. </w:t>
      </w:r>
      <w:r w:rsidR="00662E54" w:rsidRPr="00E45E86">
        <w:rPr>
          <w:b/>
          <w:bCs/>
        </w:rPr>
        <w:t>建立</w:t>
      </w:r>
      <w:r w:rsidR="000C4FD5" w:rsidRPr="00E45E86">
        <w:rPr>
          <w:b/>
          <w:bCs/>
        </w:rPr>
        <w:t>总量</w:t>
      </w:r>
      <w:r w:rsidR="00662E54" w:rsidRPr="00E45E86">
        <w:rPr>
          <w:b/>
          <w:bCs/>
        </w:rPr>
        <w:t>储备库。</w:t>
      </w:r>
      <w:r w:rsidR="00662E54" w:rsidRPr="00E45E86">
        <w:t>原则上</w:t>
      </w:r>
      <w:r w:rsidR="00662E54" w:rsidRPr="00E45E86">
        <w:rPr>
          <w:color w:val="000000"/>
        </w:rPr>
        <w:t>各地在排污许可证调整后的一个月内开展储备量核算</w:t>
      </w:r>
      <w:r w:rsidR="00E866E4" w:rsidRPr="00E45E86">
        <w:rPr>
          <w:color w:val="000000"/>
        </w:rPr>
        <w:t>、申报</w:t>
      </w:r>
      <w:r w:rsidR="00662E54" w:rsidRPr="00E45E86">
        <w:rPr>
          <w:color w:val="000000"/>
        </w:rPr>
        <w:t>，经市</w:t>
      </w:r>
      <w:r w:rsidR="00E866E4" w:rsidRPr="00E45E86">
        <w:rPr>
          <w:color w:val="000000"/>
        </w:rPr>
        <w:t>生态环境</w:t>
      </w:r>
      <w:r w:rsidR="00662E54" w:rsidRPr="00E45E86">
        <w:rPr>
          <w:color w:val="000000"/>
        </w:rPr>
        <w:t>局要素处室审核后，</w:t>
      </w:r>
      <w:r w:rsidR="00E866E4" w:rsidRPr="00E45E86">
        <w:rPr>
          <w:color w:val="000000"/>
        </w:rPr>
        <w:t>纳入全省统一的排污总量指标储备库，</w:t>
      </w:r>
      <w:r w:rsidR="00707124" w:rsidRPr="00263E90">
        <w:t>除纳入省级储备库总量外，市县</w:t>
      </w:r>
      <w:r w:rsidR="005C28AB">
        <w:rPr>
          <w:rFonts w:hint="eastAsia"/>
        </w:rPr>
        <w:t>（园区）</w:t>
      </w:r>
      <w:r w:rsidR="00707124" w:rsidRPr="00263E90">
        <w:t>两级按</w:t>
      </w:r>
      <w:r w:rsidR="00707124" w:rsidRPr="00263E90">
        <w:t>3:7</w:t>
      </w:r>
      <w:r w:rsidR="00707124" w:rsidRPr="00263E90">
        <w:t>比例分级储备，</w:t>
      </w:r>
      <w:r w:rsidR="00E866E4" w:rsidRPr="00E45E86">
        <w:rPr>
          <w:color w:val="000000"/>
        </w:rPr>
        <w:t>由省、市、县</w:t>
      </w:r>
      <w:r w:rsidR="005C28AB">
        <w:rPr>
          <w:rFonts w:hint="eastAsia"/>
          <w:color w:val="000000"/>
        </w:rPr>
        <w:t>（园区）</w:t>
      </w:r>
      <w:r w:rsidR="00E866E4" w:rsidRPr="00E45E86">
        <w:rPr>
          <w:color w:val="000000"/>
        </w:rPr>
        <w:t>分级管理</w:t>
      </w:r>
      <w:r w:rsidR="00662E54" w:rsidRPr="00E45E86">
        <w:t>。</w:t>
      </w:r>
    </w:p>
    <w:p w:rsidR="00784E85" w:rsidRPr="00E45E86" w:rsidRDefault="00784E85" w:rsidP="00784E85">
      <w:pPr>
        <w:ind w:firstLine="640"/>
        <w:rPr>
          <w:rFonts w:eastAsia="楷体_GB2312"/>
        </w:rPr>
      </w:pPr>
      <w:r w:rsidRPr="00E45E86">
        <w:rPr>
          <w:rFonts w:eastAsia="楷体_GB2312"/>
        </w:rPr>
        <w:t>（</w:t>
      </w:r>
      <w:r>
        <w:rPr>
          <w:rFonts w:eastAsia="楷体_GB2312" w:hint="eastAsia"/>
        </w:rPr>
        <w:t>二</w:t>
      </w:r>
      <w:r w:rsidRPr="00E45E86">
        <w:rPr>
          <w:rFonts w:eastAsia="楷体_GB2312"/>
        </w:rPr>
        <w:t>）加强动态管理，落实与环境质量挂钩的调配机制</w:t>
      </w:r>
    </w:p>
    <w:p w:rsidR="00784E85" w:rsidRPr="00E45E86" w:rsidRDefault="00784E85" w:rsidP="00784E85">
      <w:pPr>
        <w:ind w:firstLine="643"/>
        <w:rPr>
          <w:bCs/>
          <w:color w:val="FF0000"/>
        </w:rPr>
      </w:pPr>
      <w:r>
        <w:rPr>
          <w:rFonts w:hint="eastAsia"/>
          <w:b/>
          <w:szCs w:val="32"/>
        </w:rPr>
        <w:t>5</w:t>
      </w:r>
      <w:r w:rsidRPr="00E45E86">
        <w:rPr>
          <w:b/>
          <w:szCs w:val="32"/>
        </w:rPr>
        <w:t xml:space="preserve">. </w:t>
      </w:r>
      <w:r w:rsidRPr="00E45E86">
        <w:rPr>
          <w:b/>
          <w:szCs w:val="32"/>
        </w:rPr>
        <w:t>完善排污总量管理机制。</w:t>
      </w:r>
      <w:r>
        <w:rPr>
          <w:rFonts w:hint="eastAsia"/>
          <w:szCs w:val="32"/>
        </w:rPr>
        <w:t>探索</w:t>
      </w:r>
      <w:r w:rsidRPr="00E45E86">
        <w:rPr>
          <w:szCs w:val="32"/>
        </w:rPr>
        <w:t>建立与生态环境质量挂钩的新型总量分配管理机制。建立推行环境目标与环境项目减排量挂钩量化核算制度，对标环境质量改善和生态保护目标，细化做实各地减排工作和治理项目，全面提升精准保障能力。</w:t>
      </w:r>
    </w:p>
    <w:p w:rsidR="00784E85" w:rsidRPr="00331D93" w:rsidRDefault="00784E85" w:rsidP="00784E85">
      <w:pPr>
        <w:ind w:firstLine="643"/>
      </w:pPr>
      <w:r>
        <w:rPr>
          <w:rFonts w:hint="eastAsia"/>
          <w:b/>
          <w:bCs/>
        </w:rPr>
        <w:t>6</w:t>
      </w:r>
      <w:r w:rsidRPr="00E45E86">
        <w:rPr>
          <w:b/>
          <w:bCs/>
        </w:rPr>
        <w:t xml:space="preserve">. </w:t>
      </w:r>
      <w:r w:rsidRPr="00E45E86">
        <w:rPr>
          <w:b/>
          <w:bCs/>
        </w:rPr>
        <w:t>储备库指标优先保障范围。</w:t>
      </w:r>
      <w:r w:rsidRPr="00EA7FFC">
        <w:t>市级储备库主要用于调控市场、优化产业布局，</w:t>
      </w:r>
      <w:r w:rsidRPr="00EA7FFC">
        <w:rPr>
          <w:rFonts w:hint="eastAsia"/>
        </w:rPr>
        <w:t>优先</w:t>
      </w:r>
      <w:r w:rsidRPr="00EA7FFC">
        <w:t>保障市级以上重大民生、重大科技示范、战略性新兴产业等项目建设</w:t>
      </w:r>
      <w:r w:rsidR="00EA7FFC">
        <w:rPr>
          <w:rFonts w:hint="eastAsia"/>
        </w:rPr>
        <w:t>；</w:t>
      </w:r>
      <w:r w:rsidRPr="00EA7FFC">
        <w:rPr>
          <w:rFonts w:hint="eastAsia"/>
        </w:rPr>
        <w:t>重点</w:t>
      </w:r>
      <w:r w:rsidRPr="00EA7FFC">
        <w:t>支持限值限量管</w:t>
      </w:r>
      <w:r w:rsidRPr="00EA7FFC">
        <w:lastRenderedPageBreak/>
        <w:t>理</w:t>
      </w:r>
      <w:r w:rsidR="00EA7FFC">
        <w:t>成效显著的园区</w:t>
      </w:r>
      <w:r w:rsidRPr="00EA7FFC">
        <w:t>和减排任务提前完成的</w:t>
      </w:r>
      <w:r w:rsidR="00EA7FFC" w:rsidRPr="00EA7FFC">
        <w:t>企业</w:t>
      </w:r>
      <w:r w:rsidRPr="00EA7FFC">
        <w:t>。</w:t>
      </w:r>
      <w:r w:rsidRPr="00E45E86">
        <w:t>县级</w:t>
      </w:r>
      <w:r>
        <w:t>及园区储备库应当优先用于本</w:t>
      </w:r>
      <w:r w:rsidRPr="00E45E86">
        <w:t>区域内重大产业项目</w:t>
      </w:r>
      <w:r w:rsidR="00734235">
        <w:rPr>
          <w:rFonts w:hint="eastAsia"/>
        </w:rPr>
        <w:t>。</w:t>
      </w:r>
    </w:p>
    <w:p w:rsidR="00D437CD" w:rsidRDefault="00F85715" w:rsidP="00784E85">
      <w:pPr>
        <w:ind w:firstLine="643"/>
        <w:rPr>
          <w:rFonts w:hint="eastAsia"/>
          <w:b/>
          <w:bCs/>
        </w:rPr>
      </w:pPr>
      <w:r w:rsidRPr="00D437CD">
        <w:rPr>
          <w:rFonts w:hint="eastAsia"/>
          <w:b/>
          <w:bCs/>
          <w:highlight w:val="yellow"/>
        </w:rPr>
        <w:t>7</w:t>
      </w:r>
      <w:r w:rsidR="00784E85" w:rsidRPr="00D437CD">
        <w:rPr>
          <w:b/>
          <w:bCs/>
          <w:highlight w:val="yellow"/>
        </w:rPr>
        <w:t xml:space="preserve">. </w:t>
      </w:r>
      <w:r w:rsidR="00D437CD" w:rsidRPr="00D437CD">
        <w:rPr>
          <w:rFonts w:hint="eastAsia"/>
          <w:b/>
          <w:bCs/>
          <w:highlight w:val="yellow"/>
        </w:rPr>
        <w:t>明确减量替代要求。</w:t>
      </w:r>
      <w:r w:rsidR="00D437CD" w:rsidRPr="00D437CD">
        <w:rPr>
          <w:rFonts w:hint="eastAsia"/>
          <w:bCs/>
          <w:highlight w:val="yellow"/>
        </w:rPr>
        <w:t>用于建设项目的“可替代总量指标”不得低于建设项目所需替代的主要污染物排放总量指标。战略性新兴产业新建、扩建项目新增的磷、氮等重点水污染物排放总量按照不低于该项目新增年排放总量的</w:t>
      </w:r>
      <w:r w:rsidR="00D437CD" w:rsidRPr="00D437CD">
        <w:rPr>
          <w:rFonts w:hint="eastAsia"/>
          <w:bCs/>
          <w:highlight w:val="yellow"/>
        </w:rPr>
        <w:t>1.1</w:t>
      </w:r>
      <w:r w:rsidR="00D437CD" w:rsidRPr="00D437CD">
        <w:rPr>
          <w:rFonts w:hint="eastAsia"/>
          <w:bCs/>
          <w:highlight w:val="yellow"/>
        </w:rPr>
        <w:t>倍实施减量替代；其他所有建设项目所需替代的污染物排放总量按照该项目新增年排放总量指标的二倍实行减量替代。</w:t>
      </w:r>
    </w:p>
    <w:p w:rsidR="00784E85" w:rsidRPr="00E45E86" w:rsidRDefault="00D437CD" w:rsidP="00784E85">
      <w:pPr>
        <w:ind w:firstLine="643"/>
        <w:rPr>
          <w:bCs/>
        </w:rPr>
      </w:pPr>
      <w:r>
        <w:rPr>
          <w:rFonts w:hint="eastAsia"/>
          <w:b/>
          <w:bCs/>
        </w:rPr>
        <w:t xml:space="preserve">8. </w:t>
      </w:r>
      <w:r w:rsidR="00784E85" w:rsidRPr="00E45E86">
        <w:rPr>
          <w:b/>
          <w:bCs/>
        </w:rPr>
        <w:t>规范排污总量指标使用程序。</w:t>
      </w:r>
      <w:r w:rsidR="00784E85" w:rsidRPr="00E45E86">
        <w:rPr>
          <w:bCs/>
        </w:rPr>
        <w:t>新、改、扩建项目按规定需要排污总量指标的，排污单位可在省排污总量指标储备和交易管理系统通过排污权交易取得，向其他排污单位购买取得，交易后，由排污权交易管理机构出具凭证。排污单位也可向所在地生态环境部门申请，由</w:t>
      </w:r>
      <w:r w:rsidR="00784E85">
        <w:rPr>
          <w:rFonts w:hint="eastAsia"/>
          <w:bCs/>
        </w:rPr>
        <w:t>属地</w:t>
      </w:r>
      <w:r w:rsidR="00784E85" w:rsidRPr="00E45E86">
        <w:rPr>
          <w:bCs/>
        </w:rPr>
        <w:t>环境部门按规定从储备库投放相应指标，并出具相关凭证。</w:t>
      </w:r>
    </w:p>
    <w:p w:rsidR="00784E85" w:rsidRPr="00E45E86" w:rsidRDefault="00FC4567" w:rsidP="00784E85">
      <w:pPr>
        <w:ind w:firstLine="643"/>
      </w:pPr>
      <w:r>
        <w:rPr>
          <w:rFonts w:hint="eastAsia"/>
          <w:b/>
          <w:bCs/>
        </w:rPr>
        <w:t>9</w:t>
      </w:r>
      <w:r w:rsidR="00784E85" w:rsidRPr="00E45E86">
        <w:rPr>
          <w:b/>
          <w:bCs/>
        </w:rPr>
        <w:t xml:space="preserve">. </w:t>
      </w:r>
      <w:r w:rsidR="00784E85" w:rsidRPr="00E45E86">
        <w:rPr>
          <w:b/>
          <w:bCs/>
        </w:rPr>
        <w:t>实行环境质量月度监测预警。</w:t>
      </w:r>
      <w:r w:rsidR="008740E6">
        <w:rPr>
          <w:rFonts w:hint="eastAsia"/>
          <w:szCs w:val="32"/>
        </w:rPr>
        <w:t>市</w:t>
      </w:r>
      <w:r w:rsidR="008740E6">
        <w:rPr>
          <w:szCs w:val="32"/>
        </w:rPr>
        <w:t>生态环境局</w:t>
      </w:r>
      <w:r w:rsidR="00784E85">
        <w:rPr>
          <w:szCs w:val="32"/>
        </w:rPr>
        <w:t>对各地</w:t>
      </w:r>
      <w:r w:rsidR="00784E85" w:rsidRPr="00E45E86">
        <w:rPr>
          <w:szCs w:val="32"/>
        </w:rPr>
        <w:t>开展环境质量月度监测预警工作。</w:t>
      </w:r>
      <w:r w:rsidR="00784E85" w:rsidRPr="00E45E86">
        <w:t>环境质量下滑的地方，应当及时采取有力措施，进一步加大污染物减排力度，推动环境质量尽快好转；对环境质量严重下滑或距年度环境质量目标有明显差距的地方，市生态环境局可</w:t>
      </w:r>
      <w:r w:rsidR="00E27EAC">
        <w:t>按程序</w:t>
      </w:r>
      <w:r w:rsidR="00784E85" w:rsidRPr="00E45E86">
        <w:t>责令相关地方暂停使用各级储备库指标或跨县（市、区）域购买指标，待环境质量改善后，予以解除。</w:t>
      </w:r>
    </w:p>
    <w:p w:rsidR="00784E85" w:rsidRPr="00784E85" w:rsidRDefault="00FC4567" w:rsidP="00784E85">
      <w:pPr>
        <w:ind w:firstLine="643"/>
        <w:rPr>
          <w:szCs w:val="32"/>
        </w:rPr>
      </w:pPr>
      <w:r>
        <w:rPr>
          <w:rFonts w:hint="eastAsia"/>
          <w:b/>
          <w:szCs w:val="32"/>
        </w:rPr>
        <w:t>10</w:t>
      </w:r>
      <w:r w:rsidR="00784E85" w:rsidRPr="00E45E86">
        <w:rPr>
          <w:b/>
          <w:szCs w:val="32"/>
        </w:rPr>
        <w:t xml:space="preserve">. </w:t>
      </w:r>
      <w:r w:rsidR="00784E85" w:rsidRPr="00E45E86">
        <w:rPr>
          <w:b/>
          <w:szCs w:val="32"/>
        </w:rPr>
        <w:t>建立</w:t>
      </w:r>
      <w:r w:rsidR="00734235">
        <w:rPr>
          <w:b/>
          <w:szCs w:val="32"/>
        </w:rPr>
        <w:t>与</w:t>
      </w:r>
      <w:r w:rsidR="00784E85" w:rsidRPr="00E45E86">
        <w:rPr>
          <w:b/>
          <w:szCs w:val="32"/>
        </w:rPr>
        <w:t>环境质量</w:t>
      </w:r>
      <w:r w:rsidR="00734235">
        <w:rPr>
          <w:b/>
          <w:szCs w:val="32"/>
        </w:rPr>
        <w:t>挂钩的调配</w:t>
      </w:r>
      <w:r w:rsidR="00784E85" w:rsidRPr="00E45E86">
        <w:rPr>
          <w:b/>
          <w:szCs w:val="32"/>
        </w:rPr>
        <w:t>机制。</w:t>
      </w:r>
      <w:r w:rsidR="00784E85" w:rsidRPr="00E45E86">
        <w:rPr>
          <w:szCs w:val="32"/>
        </w:rPr>
        <w:t>上年度环境质量</w:t>
      </w:r>
      <w:r w:rsidR="00784E85" w:rsidRPr="00E45E86">
        <w:rPr>
          <w:szCs w:val="32"/>
        </w:rPr>
        <w:lastRenderedPageBreak/>
        <w:t>达到考核目标且完成约束性总量减排任务的地方，可使用本级和上级储备库储备的排污总量指标用于项目建设。</w:t>
      </w:r>
      <w:r w:rsidR="00734235" w:rsidRPr="00E45E86">
        <w:t>根据上年度环境质量</w:t>
      </w:r>
      <w:r w:rsidR="00734235" w:rsidRPr="00734235">
        <w:t>改善幅度</w:t>
      </w:r>
      <w:r w:rsidR="00734235" w:rsidRPr="00E45E86">
        <w:t>，可申请市级储备库指标或者跨区域购买指标。</w:t>
      </w:r>
      <w:r w:rsidR="00784E85" w:rsidRPr="00E45E86">
        <w:rPr>
          <w:szCs w:val="32"/>
        </w:rPr>
        <w:t>上年度环境质量未达考核目标且未完成约束性总量减排任务的，本年度不可使用上级储备库储备或跨县（市、区）域购买指标。</w:t>
      </w:r>
    </w:p>
    <w:p w:rsidR="00EA0F20" w:rsidRPr="00E45E86" w:rsidRDefault="00EA0F20" w:rsidP="000E1CE2">
      <w:pPr>
        <w:ind w:firstLine="640"/>
        <w:rPr>
          <w:rFonts w:eastAsia="楷体_GB2312"/>
        </w:rPr>
      </w:pPr>
      <w:r w:rsidRPr="00E45E86">
        <w:rPr>
          <w:rFonts w:eastAsia="楷体_GB2312"/>
        </w:rPr>
        <w:t>（</w:t>
      </w:r>
      <w:r w:rsidR="00784E85">
        <w:rPr>
          <w:rFonts w:eastAsia="楷体_GB2312" w:hint="eastAsia"/>
        </w:rPr>
        <w:t>三</w:t>
      </w:r>
      <w:r w:rsidRPr="00E45E86">
        <w:rPr>
          <w:rFonts w:eastAsia="楷体_GB2312"/>
        </w:rPr>
        <w:t>）</w:t>
      </w:r>
      <w:r w:rsidR="00896B37" w:rsidRPr="00E45E86">
        <w:rPr>
          <w:rFonts w:eastAsia="楷体_GB2312"/>
        </w:rPr>
        <w:t>全力挖潜</w:t>
      </w:r>
      <w:r w:rsidRPr="00E45E86">
        <w:rPr>
          <w:rFonts w:eastAsia="楷体_GB2312"/>
        </w:rPr>
        <w:t>，积极做好总量储备</w:t>
      </w:r>
    </w:p>
    <w:p w:rsidR="00920EC0" w:rsidRPr="00E45E86" w:rsidRDefault="00784E85" w:rsidP="000E1CE2">
      <w:pPr>
        <w:ind w:firstLine="643"/>
        <w:rPr>
          <w:kern w:val="0"/>
        </w:rPr>
      </w:pPr>
      <w:r>
        <w:rPr>
          <w:rFonts w:hint="eastAsia"/>
          <w:b/>
          <w:kern w:val="0"/>
        </w:rPr>
        <w:t>1</w:t>
      </w:r>
      <w:r w:rsidR="00FC4567">
        <w:rPr>
          <w:rFonts w:hint="eastAsia"/>
          <w:b/>
          <w:kern w:val="0"/>
        </w:rPr>
        <w:t>1</w:t>
      </w:r>
      <w:r w:rsidR="001A6B01" w:rsidRPr="00E45E86">
        <w:rPr>
          <w:b/>
          <w:kern w:val="0"/>
        </w:rPr>
        <w:t xml:space="preserve">. </w:t>
      </w:r>
      <w:r w:rsidR="00E866E4" w:rsidRPr="00E45E86">
        <w:rPr>
          <w:b/>
          <w:kern w:val="0"/>
        </w:rPr>
        <w:t>加大财政资金投入。</w:t>
      </w:r>
      <w:r w:rsidR="00E866E4" w:rsidRPr="00E45E86">
        <w:rPr>
          <w:kern w:val="0"/>
        </w:rPr>
        <w:t>鼓励地方政府积极争取和用好国家、省下达的资金，并做好本级对污染防治攻坚、生态环境基础设施建设、生态保护与修复等的资金支持。</w:t>
      </w:r>
      <w:r w:rsidR="004A4840" w:rsidRPr="00E45E86">
        <w:t>鼓励各地结合各自产业结构和生态环境特点，</w:t>
      </w:r>
      <w:r w:rsidR="00703A32" w:rsidRPr="00E45E86">
        <w:t>积极投入本级财政资金，</w:t>
      </w:r>
      <w:r w:rsidR="004A4840" w:rsidRPr="00E45E86">
        <w:t>针对性组织</w:t>
      </w:r>
      <w:r w:rsidR="00703A32" w:rsidRPr="00E45E86">
        <w:t>实施</w:t>
      </w:r>
      <w:r w:rsidR="00AF2959" w:rsidRPr="00E45E86">
        <w:t>生态环境基础设施、</w:t>
      </w:r>
      <w:r w:rsidR="004A4840" w:rsidRPr="00E45E86">
        <w:t>深度减排和生态扩容</w:t>
      </w:r>
      <w:r w:rsidR="00AF2959" w:rsidRPr="00E45E86">
        <w:t>项目</w:t>
      </w:r>
      <w:r w:rsidR="004A4840" w:rsidRPr="00E45E86">
        <w:t>。</w:t>
      </w:r>
    </w:p>
    <w:p w:rsidR="00E866E4" w:rsidRPr="00E45E86" w:rsidRDefault="00784E85" w:rsidP="000E1CE2">
      <w:pPr>
        <w:ind w:firstLine="643"/>
        <w:rPr>
          <w:kern w:val="0"/>
        </w:rPr>
      </w:pPr>
      <w:r>
        <w:rPr>
          <w:rFonts w:hint="eastAsia"/>
          <w:b/>
          <w:kern w:val="0"/>
        </w:rPr>
        <w:t>1</w:t>
      </w:r>
      <w:r w:rsidR="00FC4567">
        <w:rPr>
          <w:rFonts w:hint="eastAsia"/>
          <w:b/>
          <w:kern w:val="0"/>
        </w:rPr>
        <w:t>2</w:t>
      </w:r>
      <w:r w:rsidR="001A6B01" w:rsidRPr="00E45E86">
        <w:rPr>
          <w:b/>
          <w:kern w:val="0"/>
        </w:rPr>
        <w:t xml:space="preserve">. </w:t>
      </w:r>
      <w:r w:rsidR="000C4FD5" w:rsidRPr="00E45E86">
        <w:rPr>
          <w:b/>
          <w:kern w:val="0"/>
        </w:rPr>
        <w:t>大力</w:t>
      </w:r>
      <w:r w:rsidR="004508F9" w:rsidRPr="00E45E86">
        <w:rPr>
          <w:b/>
          <w:kern w:val="0"/>
        </w:rPr>
        <w:t>支持</w:t>
      </w:r>
      <w:r w:rsidR="000C4FD5" w:rsidRPr="00E45E86">
        <w:rPr>
          <w:b/>
          <w:kern w:val="0"/>
        </w:rPr>
        <w:t>各类</w:t>
      </w:r>
      <w:r w:rsidR="00B43EEC" w:rsidRPr="00E45E86">
        <w:rPr>
          <w:b/>
          <w:kern w:val="0"/>
        </w:rPr>
        <w:t>生态扩容</w:t>
      </w:r>
      <w:r w:rsidR="00662E54" w:rsidRPr="00E45E86">
        <w:rPr>
          <w:b/>
          <w:kern w:val="0"/>
        </w:rPr>
        <w:t>项目</w:t>
      </w:r>
      <w:r w:rsidR="000C4FD5" w:rsidRPr="00E45E86">
        <w:rPr>
          <w:b/>
          <w:kern w:val="0"/>
        </w:rPr>
        <w:t>。</w:t>
      </w:r>
      <w:r w:rsidR="00662E54" w:rsidRPr="00E45E86">
        <w:rPr>
          <w:kern w:val="0"/>
        </w:rPr>
        <w:t>包括不限于</w:t>
      </w:r>
      <w:r w:rsidR="00E866E4" w:rsidRPr="00E45E86">
        <w:rPr>
          <w:kern w:val="0"/>
        </w:rPr>
        <w:t>城镇污水治理、再生水循环利用、规模畜禽养殖粪污治理及资源化利用、农村生活污水治理等纳入国家主要污染物总量减排核算的重点工程减排项目，以及规模化水产养殖污染治理、</w:t>
      </w:r>
      <w:r w:rsidR="00E866E4" w:rsidRPr="00E45E86">
        <w:rPr>
          <w:kern w:val="0"/>
        </w:rPr>
        <w:t>“</w:t>
      </w:r>
      <w:r w:rsidR="00E866E4" w:rsidRPr="00E45E86">
        <w:rPr>
          <w:kern w:val="0"/>
        </w:rPr>
        <w:t>绿岛</w:t>
      </w:r>
      <w:r w:rsidR="00E866E4" w:rsidRPr="00E45E86">
        <w:rPr>
          <w:kern w:val="0"/>
        </w:rPr>
        <w:t>”“</w:t>
      </w:r>
      <w:r w:rsidR="00E866E4" w:rsidRPr="00E45E86">
        <w:rPr>
          <w:kern w:val="0"/>
        </w:rPr>
        <w:t>生态岛</w:t>
      </w:r>
      <w:r w:rsidR="00E866E4" w:rsidRPr="00E45E86">
        <w:rPr>
          <w:kern w:val="0"/>
        </w:rPr>
        <w:t>”“</w:t>
      </w:r>
      <w:r w:rsidR="00E866E4" w:rsidRPr="00E45E86">
        <w:rPr>
          <w:kern w:val="0"/>
        </w:rPr>
        <w:t>生态安全缓冲区</w:t>
      </w:r>
      <w:r w:rsidR="00E866E4" w:rsidRPr="00E45E86">
        <w:rPr>
          <w:kern w:val="0"/>
        </w:rPr>
        <w:t>”</w:t>
      </w:r>
      <w:r w:rsidR="00E866E4" w:rsidRPr="00E45E86">
        <w:rPr>
          <w:kern w:val="0"/>
        </w:rPr>
        <w:t>等项目，推动污染物减排。由此形成的实际减排量，在符合</w:t>
      </w:r>
      <w:r w:rsidR="00E866E4" w:rsidRPr="00E45E86">
        <w:rPr>
          <w:kern w:val="0"/>
        </w:rPr>
        <w:t>“</w:t>
      </w:r>
      <w:r w:rsidR="00E866E4" w:rsidRPr="00E45E86">
        <w:rPr>
          <w:kern w:val="0"/>
        </w:rPr>
        <w:t>可监测、可统计、可核查</w:t>
      </w:r>
      <w:r w:rsidR="00E866E4" w:rsidRPr="00E45E86">
        <w:rPr>
          <w:kern w:val="0"/>
        </w:rPr>
        <w:t>”</w:t>
      </w:r>
      <w:r w:rsidR="00E866E4" w:rsidRPr="00E45E86">
        <w:rPr>
          <w:kern w:val="0"/>
        </w:rPr>
        <w:t>的条件下，按程序纳入储备库储备。</w:t>
      </w:r>
    </w:p>
    <w:p w:rsidR="00662E54" w:rsidRPr="00E45E86" w:rsidRDefault="00784E85" w:rsidP="000E1CE2">
      <w:pPr>
        <w:ind w:firstLine="643"/>
        <w:rPr>
          <w:kern w:val="0"/>
        </w:rPr>
      </w:pPr>
      <w:r>
        <w:rPr>
          <w:rFonts w:hint="eastAsia"/>
          <w:b/>
          <w:kern w:val="0"/>
        </w:rPr>
        <w:t>1</w:t>
      </w:r>
      <w:r w:rsidR="00FC4567">
        <w:rPr>
          <w:rFonts w:hint="eastAsia"/>
          <w:b/>
          <w:kern w:val="0"/>
        </w:rPr>
        <w:t>3</w:t>
      </w:r>
      <w:r w:rsidR="001A6B01" w:rsidRPr="00E45E86">
        <w:rPr>
          <w:b/>
          <w:kern w:val="0"/>
        </w:rPr>
        <w:t xml:space="preserve">. </w:t>
      </w:r>
      <w:r w:rsidR="00E503B2" w:rsidRPr="00E45E86">
        <w:rPr>
          <w:b/>
          <w:kern w:val="0"/>
        </w:rPr>
        <w:t>推动排污单位深度减排</w:t>
      </w:r>
      <w:r w:rsidR="00E503B2" w:rsidRPr="00E45E86">
        <w:rPr>
          <w:kern w:val="0"/>
        </w:rPr>
        <w:t>。鼓励排污单位在实现达标排放的基础上，主动投资实施污染治理、清洁生产、技术改</w:t>
      </w:r>
      <w:r w:rsidR="00E503B2" w:rsidRPr="00E45E86">
        <w:rPr>
          <w:kern w:val="0"/>
        </w:rPr>
        <w:lastRenderedPageBreak/>
        <w:t>造提升等，减少污染物排放，形成排污总量指标。对于该类排污总量指标，排污单位可在省排污总量指标储备和交易管理系统出让其他排污单位使用</w:t>
      </w:r>
      <w:r w:rsidR="00E503B2" w:rsidRPr="00306535">
        <w:rPr>
          <w:kern w:val="0"/>
        </w:rPr>
        <w:t>，或者</w:t>
      </w:r>
      <w:r w:rsidR="00306535" w:rsidRPr="00E45E86">
        <w:rPr>
          <w:kern w:val="0"/>
        </w:rPr>
        <w:t>按规定变更排污许可证相关事项</w:t>
      </w:r>
      <w:r w:rsidR="00306535">
        <w:rPr>
          <w:kern w:val="0"/>
        </w:rPr>
        <w:t>后</w:t>
      </w:r>
      <w:r w:rsidR="00306535">
        <w:rPr>
          <w:rFonts w:hint="eastAsia"/>
          <w:kern w:val="0"/>
        </w:rPr>
        <w:t>，</w:t>
      </w:r>
      <w:r w:rsidR="00E503B2" w:rsidRPr="00306535">
        <w:rPr>
          <w:kern w:val="0"/>
        </w:rPr>
        <w:t>申请所在地储备库按规定收储</w:t>
      </w:r>
      <w:r w:rsidR="00E503B2" w:rsidRPr="00E45E86">
        <w:rPr>
          <w:kern w:val="0"/>
        </w:rPr>
        <w:t>。</w:t>
      </w:r>
    </w:p>
    <w:p w:rsidR="00B611B9" w:rsidRPr="00E45E86" w:rsidRDefault="00784E85" w:rsidP="000E1CE2">
      <w:pPr>
        <w:ind w:firstLine="643"/>
        <w:rPr>
          <w:kern w:val="0"/>
        </w:rPr>
      </w:pPr>
      <w:r>
        <w:rPr>
          <w:rFonts w:hint="eastAsia"/>
          <w:b/>
          <w:kern w:val="0"/>
        </w:rPr>
        <w:t>1</w:t>
      </w:r>
      <w:r w:rsidR="00FC4567">
        <w:rPr>
          <w:rFonts w:hint="eastAsia"/>
          <w:b/>
          <w:kern w:val="0"/>
        </w:rPr>
        <w:t>4</w:t>
      </w:r>
      <w:r w:rsidR="001A6B01" w:rsidRPr="00E45E86">
        <w:rPr>
          <w:b/>
          <w:kern w:val="0"/>
        </w:rPr>
        <w:t xml:space="preserve">. </w:t>
      </w:r>
      <w:r w:rsidR="004508F9" w:rsidRPr="00E45E86">
        <w:rPr>
          <w:b/>
          <w:kern w:val="0"/>
        </w:rPr>
        <w:t>鼓励</w:t>
      </w:r>
      <w:r w:rsidR="00DC2E72">
        <w:rPr>
          <w:b/>
          <w:kern w:val="0"/>
        </w:rPr>
        <w:t>简化</w:t>
      </w:r>
      <w:r w:rsidR="00B43EEC" w:rsidRPr="00E45E86">
        <w:rPr>
          <w:b/>
          <w:kern w:val="0"/>
        </w:rPr>
        <w:t>管理单位明确排污量。</w:t>
      </w:r>
      <w:r w:rsidR="004508F9" w:rsidRPr="00E45E86">
        <w:rPr>
          <w:kern w:val="0"/>
        </w:rPr>
        <w:t>纳入排污许可简化管理的排污单位，</w:t>
      </w:r>
      <w:r w:rsidR="00B43EEC" w:rsidRPr="00E45E86">
        <w:rPr>
          <w:kern w:val="0"/>
        </w:rPr>
        <w:t>可</w:t>
      </w:r>
      <w:r w:rsidR="004508F9" w:rsidRPr="00E45E86">
        <w:rPr>
          <w:kern w:val="0"/>
        </w:rPr>
        <w:t>向排污许可证核发部门申请，在排污许可证副本中载明相关排污总量指标的种类、数量等信息，为排污单位实施排污总量指标储备、交易提供支撑。</w:t>
      </w:r>
    </w:p>
    <w:p w:rsidR="00EA0F20" w:rsidRPr="00E45E86" w:rsidRDefault="00EA0F20" w:rsidP="000E1CE2">
      <w:pPr>
        <w:ind w:firstLine="640"/>
        <w:rPr>
          <w:rFonts w:eastAsia="楷体_GB2312"/>
        </w:rPr>
      </w:pPr>
      <w:r w:rsidRPr="00E45E86">
        <w:rPr>
          <w:rFonts w:eastAsia="楷体_GB2312"/>
        </w:rPr>
        <w:t>（</w:t>
      </w:r>
      <w:r w:rsidR="009E0F05">
        <w:rPr>
          <w:rFonts w:eastAsia="楷体_GB2312" w:hint="eastAsia"/>
        </w:rPr>
        <w:t>四</w:t>
      </w:r>
      <w:r w:rsidRPr="00E45E86">
        <w:rPr>
          <w:rFonts w:eastAsia="楷体_GB2312"/>
        </w:rPr>
        <w:t>）推动工业园区限值限量工作走在前列</w:t>
      </w:r>
    </w:p>
    <w:p w:rsidR="00C225D0" w:rsidRPr="00E45E86" w:rsidRDefault="001A6B01" w:rsidP="000E1CE2">
      <w:pPr>
        <w:ind w:firstLine="643"/>
        <w:rPr>
          <w:szCs w:val="32"/>
        </w:rPr>
      </w:pPr>
      <w:r w:rsidRPr="00E45E86">
        <w:rPr>
          <w:b/>
          <w:szCs w:val="32"/>
        </w:rPr>
        <w:t>1</w:t>
      </w:r>
      <w:r w:rsidR="00FC4567">
        <w:rPr>
          <w:rFonts w:hint="eastAsia"/>
          <w:b/>
          <w:szCs w:val="32"/>
        </w:rPr>
        <w:t>5</w:t>
      </w:r>
      <w:r w:rsidRPr="00E45E86">
        <w:rPr>
          <w:b/>
          <w:szCs w:val="32"/>
        </w:rPr>
        <w:t xml:space="preserve">. </w:t>
      </w:r>
      <w:r w:rsidR="00C225D0" w:rsidRPr="00E45E86">
        <w:rPr>
          <w:b/>
          <w:szCs w:val="32"/>
        </w:rPr>
        <w:t>加强环境质量目标管理。</w:t>
      </w:r>
      <w:r w:rsidR="005156AD" w:rsidRPr="00E45E86">
        <w:rPr>
          <w:szCs w:val="32"/>
        </w:rPr>
        <w:t>每年</w:t>
      </w:r>
      <w:r w:rsidR="00C225D0" w:rsidRPr="00E45E86">
        <w:rPr>
          <w:szCs w:val="32"/>
        </w:rPr>
        <w:t>1</w:t>
      </w:r>
      <w:r w:rsidR="005156AD" w:rsidRPr="00E45E86">
        <w:rPr>
          <w:szCs w:val="32"/>
        </w:rPr>
        <w:t>月底</w:t>
      </w:r>
      <w:r w:rsidR="00C225D0" w:rsidRPr="00E45E86">
        <w:rPr>
          <w:szCs w:val="32"/>
        </w:rPr>
        <w:t>前，</w:t>
      </w:r>
      <w:r w:rsidR="005156AD" w:rsidRPr="00E45E86">
        <w:rPr>
          <w:szCs w:val="32"/>
        </w:rPr>
        <w:t>市生态环境局组织对工业园区（集中区）</w:t>
      </w:r>
      <w:r w:rsidR="00C225D0" w:rsidRPr="00E45E86">
        <w:rPr>
          <w:color w:val="000000" w:themeColor="text1"/>
          <w:szCs w:val="32"/>
        </w:rPr>
        <w:t>上年度大气、水环境质量目标完成情况进行判定；</w:t>
      </w:r>
      <w:r w:rsidR="005156AD" w:rsidRPr="00E45E86">
        <w:rPr>
          <w:color w:val="000000" w:themeColor="text1"/>
          <w:szCs w:val="32"/>
        </w:rPr>
        <w:t>每年</w:t>
      </w:r>
      <w:r w:rsidR="00C225D0" w:rsidRPr="00E45E86">
        <w:rPr>
          <w:color w:val="000000" w:themeColor="text1"/>
          <w:szCs w:val="32"/>
        </w:rPr>
        <w:t>2</w:t>
      </w:r>
      <w:r w:rsidR="00C225D0" w:rsidRPr="00E45E86">
        <w:rPr>
          <w:color w:val="000000" w:themeColor="text1"/>
          <w:szCs w:val="32"/>
        </w:rPr>
        <w:t>月底前，组织对园区本年度大气</w:t>
      </w:r>
      <w:r w:rsidR="00C225D0" w:rsidRPr="00E45E86">
        <w:rPr>
          <w:szCs w:val="32"/>
        </w:rPr>
        <w:t>、水环境质量目标进行设定，报省生态环境厅同意后，下达至园区实施。</w:t>
      </w:r>
    </w:p>
    <w:p w:rsidR="00662E54" w:rsidRPr="00E45E86" w:rsidRDefault="001A6B01" w:rsidP="000E1CE2">
      <w:pPr>
        <w:ind w:firstLine="643"/>
        <w:rPr>
          <w:rFonts w:eastAsia="黑体"/>
          <w:szCs w:val="32"/>
        </w:rPr>
      </w:pPr>
      <w:r w:rsidRPr="00E45E86">
        <w:rPr>
          <w:b/>
          <w:szCs w:val="32"/>
        </w:rPr>
        <w:t>1</w:t>
      </w:r>
      <w:r w:rsidR="00FC4567">
        <w:rPr>
          <w:rFonts w:hint="eastAsia"/>
          <w:b/>
          <w:szCs w:val="32"/>
        </w:rPr>
        <w:t>6</w:t>
      </w:r>
      <w:r w:rsidRPr="00E45E86">
        <w:rPr>
          <w:b/>
          <w:szCs w:val="32"/>
        </w:rPr>
        <w:t xml:space="preserve">. </w:t>
      </w:r>
      <w:r w:rsidR="00662E54" w:rsidRPr="00E45E86">
        <w:rPr>
          <w:b/>
          <w:szCs w:val="32"/>
        </w:rPr>
        <w:t>加强污染物排放总量管理</w:t>
      </w:r>
      <w:r w:rsidR="00A72103" w:rsidRPr="00E45E86">
        <w:rPr>
          <w:b/>
          <w:szCs w:val="32"/>
        </w:rPr>
        <w:t>。</w:t>
      </w:r>
      <w:r w:rsidR="00A72103" w:rsidRPr="00E45E86">
        <w:rPr>
          <w:szCs w:val="32"/>
        </w:rPr>
        <w:t>市生态环境局</w:t>
      </w:r>
      <w:r w:rsidR="00D44EF8">
        <w:rPr>
          <w:szCs w:val="32"/>
        </w:rPr>
        <w:t>结合各园区上报的年度排放总量</w:t>
      </w:r>
      <w:r w:rsidR="00D44EF8">
        <w:rPr>
          <w:rFonts w:hint="eastAsia"/>
          <w:szCs w:val="32"/>
        </w:rPr>
        <w:t>，</w:t>
      </w:r>
      <w:r w:rsidR="00662E54" w:rsidRPr="00E45E86">
        <w:rPr>
          <w:szCs w:val="32"/>
        </w:rPr>
        <w:t>根据上年度环境质量考核目标完成情况、主要污染物排放及周边区域环境质量，核定园区主要污染物的允许排放量</w:t>
      </w:r>
      <w:r w:rsidR="00A72103" w:rsidRPr="00E45E86">
        <w:rPr>
          <w:szCs w:val="32"/>
        </w:rPr>
        <w:t>，并测算</w:t>
      </w:r>
      <w:r w:rsidR="00662E54" w:rsidRPr="00E45E86">
        <w:rPr>
          <w:szCs w:val="32"/>
        </w:rPr>
        <w:t>实际排放总量。</w:t>
      </w:r>
    </w:p>
    <w:p w:rsidR="00662E54" w:rsidRPr="00E45E86" w:rsidRDefault="001A6B01" w:rsidP="000E1CE2">
      <w:pPr>
        <w:ind w:firstLine="643"/>
        <w:rPr>
          <w:rFonts w:eastAsia="黑体"/>
          <w:szCs w:val="32"/>
        </w:rPr>
      </w:pPr>
      <w:r w:rsidRPr="00E45E86">
        <w:rPr>
          <w:b/>
          <w:szCs w:val="32"/>
        </w:rPr>
        <w:t>1</w:t>
      </w:r>
      <w:r w:rsidR="00FC4567">
        <w:rPr>
          <w:rFonts w:hint="eastAsia"/>
          <w:b/>
          <w:szCs w:val="32"/>
        </w:rPr>
        <w:t>7</w:t>
      </w:r>
      <w:r w:rsidRPr="00E45E86">
        <w:rPr>
          <w:b/>
          <w:szCs w:val="32"/>
        </w:rPr>
        <w:t xml:space="preserve">. </w:t>
      </w:r>
      <w:r w:rsidR="00662E54" w:rsidRPr="00E45E86">
        <w:rPr>
          <w:b/>
          <w:szCs w:val="32"/>
        </w:rPr>
        <w:t>加强监测监控系统运行管理</w:t>
      </w:r>
      <w:r w:rsidR="003D4CB3" w:rsidRPr="00E45E86">
        <w:rPr>
          <w:b/>
          <w:szCs w:val="32"/>
        </w:rPr>
        <w:t>。</w:t>
      </w:r>
      <w:r w:rsidR="002953D1" w:rsidRPr="00E45E86">
        <w:rPr>
          <w:szCs w:val="32"/>
        </w:rPr>
        <w:t>市生态环境局</w:t>
      </w:r>
      <w:r w:rsidR="00662E54" w:rsidRPr="00E45E86">
        <w:rPr>
          <w:szCs w:val="32"/>
        </w:rPr>
        <w:t>督促指导工业园区（集中区）相关排污单位按期完成自动监测监控设备安装并与省平台联网，规范开展自动监测设备比对监测。结合年度生态环境监测方案有关工作要求，组织园区排污单</w:t>
      </w:r>
      <w:r w:rsidR="00662E54" w:rsidRPr="00E45E86">
        <w:rPr>
          <w:szCs w:val="32"/>
        </w:rPr>
        <w:lastRenderedPageBreak/>
        <w:t>位规范实施污染物排放总量监测，加大生态环境部门监督监测及质控抽测力度，确保核算所需的实测数据准确可靠。</w:t>
      </w:r>
    </w:p>
    <w:p w:rsidR="00E3288A" w:rsidRPr="00E45E86" w:rsidRDefault="009E0F05" w:rsidP="000E1CE2">
      <w:pPr>
        <w:ind w:firstLine="643"/>
        <w:rPr>
          <w:szCs w:val="32"/>
        </w:rPr>
      </w:pPr>
      <w:r>
        <w:rPr>
          <w:rFonts w:hint="eastAsia"/>
          <w:b/>
          <w:szCs w:val="32"/>
        </w:rPr>
        <w:t>1</w:t>
      </w:r>
      <w:r w:rsidR="00FC4567">
        <w:rPr>
          <w:rFonts w:hint="eastAsia"/>
          <w:b/>
          <w:szCs w:val="32"/>
        </w:rPr>
        <w:t>8</w:t>
      </w:r>
      <w:r w:rsidR="001A6B01" w:rsidRPr="00E45E86">
        <w:rPr>
          <w:b/>
          <w:szCs w:val="32"/>
        </w:rPr>
        <w:t xml:space="preserve">. </w:t>
      </w:r>
      <w:r w:rsidR="00E3288A" w:rsidRPr="00E45E86">
        <w:rPr>
          <w:b/>
          <w:szCs w:val="32"/>
        </w:rPr>
        <w:t>实施奖励激励政策。</w:t>
      </w:r>
      <w:r w:rsidR="00E3288A" w:rsidRPr="00E45E86">
        <w:rPr>
          <w:szCs w:val="32"/>
        </w:rPr>
        <w:t>市生态环境局在每年</w:t>
      </w:r>
      <w:r w:rsidR="00E3288A" w:rsidRPr="00E45E86">
        <w:rPr>
          <w:szCs w:val="32"/>
        </w:rPr>
        <w:t>3</w:t>
      </w:r>
      <w:r w:rsidR="00E3288A" w:rsidRPr="00E45E86">
        <w:rPr>
          <w:szCs w:val="32"/>
        </w:rPr>
        <w:t>月底前，结合各工业园区（集中区）上年度环境质量目标完成情况、污染物排放总量核定结果以及约束性总量减排任务完成情况，核定园区排污总量指标奖励额度，报省生态环境厅审核确认后入库。</w:t>
      </w:r>
    </w:p>
    <w:p w:rsidR="00662E54" w:rsidRPr="00E45E86" w:rsidRDefault="00784E85" w:rsidP="000E1CE2">
      <w:pPr>
        <w:ind w:firstLine="643"/>
        <w:rPr>
          <w:szCs w:val="32"/>
        </w:rPr>
      </w:pPr>
      <w:r>
        <w:rPr>
          <w:rFonts w:hint="eastAsia"/>
          <w:b/>
          <w:szCs w:val="32"/>
        </w:rPr>
        <w:t>1</w:t>
      </w:r>
      <w:r w:rsidR="00FC4567">
        <w:rPr>
          <w:rFonts w:hint="eastAsia"/>
          <w:b/>
          <w:szCs w:val="32"/>
        </w:rPr>
        <w:t>9</w:t>
      </w:r>
      <w:r w:rsidR="001A6B01" w:rsidRPr="00E45E86">
        <w:rPr>
          <w:b/>
          <w:szCs w:val="32"/>
        </w:rPr>
        <w:t xml:space="preserve">. </w:t>
      </w:r>
      <w:r w:rsidR="00C75824" w:rsidRPr="00E45E86">
        <w:rPr>
          <w:b/>
          <w:szCs w:val="32"/>
        </w:rPr>
        <w:t>建立约束工作机制</w:t>
      </w:r>
      <w:r w:rsidR="003D4CB3" w:rsidRPr="00E45E86">
        <w:rPr>
          <w:b/>
          <w:szCs w:val="32"/>
        </w:rPr>
        <w:t>。</w:t>
      </w:r>
      <w:r w:rsidR="003E3651">
        <w:rPr>
          <w:rFonts w:hint="eastAsia"/>
          <w:szCs w:val="32"/>
        </w:rPr>
        <w:t>市</w:t>
      </w:r>
      <w:r w:rsidR="003E3651">
        <w:rPr>
          <w:szCs w:val="32"/>
        </w:rPr>
        <w:t>生态环境局</w:t>
      </w:r>
      <w:r w:rsidR="00662E54" w:rsidRPr="00E45E86">
        <w:rPr>
          <w:szCs w:val="32"/>
        </w:rPr>
        <w:t>对工业园区（集中区）开展环境质量月度监测预警工作。对环境质量下滑的园区，应当及时采取有力措施，进一步加大污染物减排力度，推动环境质量尽快好转；对环境质量严重滑坡或距年度环境质量目标有明显差距的园区，</w:t>
      </w:r>
      <w:r w:rsidR="00B0152F" w:rsidRPr="00CF4168">
        <w:rPr>
          <w:szCs w:val="32"/>
        </w:rPr>
        <w:t>按程序</w:t>
      </w:r>
      <w:r w:rsidR="00662E54" w:rsidRPr="00E45E86">
        <w:rPr>
          <w:szCs w:val="32"/>
        </w:rPr>
        <w:t>责令园区暂缓使用各级储备库指标或跨园区购买指标，待环境质量改善后，予以解除。</w:t>
      </w:r>
    </w:p>
    <w:p w:rsidR="00EA0F20" w:rsidRPr="00E45E86" w:rsidRDefault="00EA0F20" w:rsidP="000E1CE2">
      <w:pPr>
        <w:ind w:firstLine="640"/>
        <w:rPr>
          <w:rFonts w:eastAsia="楷体_GB2312"/>
        </w:rPr>
      </w:pPr>
      <w:r w:rsidRPr="00E45E86">
        <w:rPr>
          <w:rFonts w:eastAsia="楷体_GB2312"/>
        </w:rPr>
        <w:t>（</w:t>
      </w:r>
      <w:r w:rsidR="009E0F05">
        <w:rPr>
          <w:rFonts w:eastAsia="楷体_GB2312" w:hint="eastAsia"/>
        </w:rPr>
        <w:t>五</w:t>
      </w:r>
      <w:r w:rsidRPr="00E45E86">
        <w:rPr>
          <w:rFonts w:eastAsia="楷体_GB2312"/>
        </w:rPr>
        <w:t>）</w:t>
      </w:r>
      <w:r w:rsidR="00662E54" w:rsidRPr="00E45E86">
        <w:rPr>
          <w:rFonts w:eastAsia="楷体_GB2312"/>
        </w:rPr>
        <w:t>强化技术支撑，建立核算核查团队</w:t>
      </w:r>
    </w:p>
    <w:p w:rsidR="004508F9" w:rsidRDefault="00FC4567" w:rsidP="000E1CE2">
      <w:pPr>
        <w:ind w:firstLine="643"/>
      </w:pPr>
      <w:r>
        <w:rPr>
          <w:rFonts w:hint="eastAsia"/>
          <w:b/>
        </w:rPr>
        <w:t>20</w:t>
      </w:r>
      <w:r w:rsidR="001A6B01" w:rsidRPr="00E45E86">
        <w:rPr>
          <w:b/>
        </w:rPr>
        <w:t xml:space="preserve">. </w:t>
      </w:r>
      <w:r w:rsidR="00683EF7" w:rsidRPr="00E45E86">
        <w:rPr>
          <w:b/>
        </w:rPr>
        <w:t>强化技术团队支撑。</w:t>
      </w:r>
      <w:r w:rsidR="004508F9" w:rsidRPr="00E45E86">
        <w:t>各地</w:t>
      </w:r>
      <w:r w:rsidR="00683EF7" w:rsidRPr="00E45E86">
        <w:t>要进一步加强生态环境监测监控能力建设，结合实际组建排污总量指标核算、监督检查团队，切实为排污总量指标管理提供支撑，确保排污总量指标高质量入库和高效益使用。</w:t>
      </w:r>
    </w:p>
    <w:p w:rsidR="000B10BB" w:rsidRPr="00E45E86" w:rsidRDefault="0001095D" w:rsidP="0081693A">
      <w:pPr>
        <w:ind w:firstLine="643"/>
      </w:pPr>
      <w:r>
        <w:rPr>
          <w:rFonts w:hint="eastAsia"/>
          <w:b/>
        </w:rPr>
        <w:t>2</w:t>
      </w:r>
      <w:r w:rsidR="00FC4567">
        <w:rPr>
          <w:rFonts w:hint="eastAsia"/>
          <w:b/>
        </w:rPr>
        <w:t>1</w:t>
      </w:r>
      <w:r>
        <w:rPr>
          <w:rFonts w:hint="eastAsia"/>
          <w:b/>
        </w:rPr>
        <w:t xml:space="preserve">. </w:t>
      </w:r>
      <w:r w:rsidR="000B10BB" w:rsidRPr="0081693A">
        <w:rPr>
          <w:rFonts w:hint="eastAsia"/>
          <w:b/>
        </w:rPr>
        <w:t>定期开展现场核查。</w:t>
      </w:r>
      <w:r w:rsidR="000B10BB">
        <w:rPr>
          <w:rFonts w:hint="eastAsia"/>
        </w:rPr>
        <w:t>市</w:t>
      </w:r>
      <w:r w:rsidR="006D7778">
        <w:rPr>
          <w:rFonts w:hint="eastAsia"/>
        </w:rPr>
        <w:t>生态环境局</w:t>
      </w:r>
      <w:r w:rsidR="0081693A">
        <w:rPr>
          <w:rFonts w:hint="eastAsia"/>
        </w:rPr>
        <w:t>定期</w:t>
      </w:r>
      <w:r w:rsidR="000B10BB">
        <w:rPr>
          <w:rFonts w:hint="eastAsia"/>
        </w:rPr>
        <w:t>组织对各地</w:t>
      </w:r>
      <w:r w:rsidR="0081693A">
        <w:rPr>
          <w:rFonts w:hint="eastAsia"/>
        </w:rPr>
        <w:t>储备库储备</w:t>
      </w:r>
      <w:r w:rsidR="003E1DC8">
        <w:rPr>
          <w:rFonts w:hint="eastAsia"/>
        </w:rPr>
        <w:t>和使用</w:t>
      </w:r>
      <w:r w:rsidR="0081693A">
        <w:rPr>
          <w:rFonts w:hint="eastAsia"/>
        </w:rPr>
        <w:t>情况开展监督检查，对</w:t>
      </w:r>
      <w:r w:rsidR="000B10BB">
        <w:rPr>
          <w:rFonts w:hint="eastAsia"/>
        </w:rPr>
        <w:t>申报储备的减排项目进行</w:t>
      </w:r>
      <w:r w:rsidR="0081693A">
        <w:rPr>
          <w:rFonts w:hint="eastAsia"/>
        </w:rPr>
        <w:t>现场</w:t>
      </w:r>
      <w:r w:rsidR="000B10BB">
        <w:rPr>
          <w:rFonts w:hint="eastAsia"/>
        </w:rPr>
        <w:t>核查，</w:t>
      </w:r>
      <w:r w:rsidR="00AE1CAC">
        <w:t>对</w:t>
      </w:r>
      <w:r w:rsidR="00AE1CAC" w:rsidRPr="00E45E86">
        <w:t>以欺骗、谎报等不正当手段取得的主要</w:t>
      </w:r>
      <w:r w:rsidR="00AE1CAC" w:rsidRPr="00E45E86">
        <w:lastRenderedPageBreak/>
        <w:t>污染物总量指标，一律视为无效，</w:t>
      </w:r>
      <w:r w:rsidR="00AE1CAC">
        <w:rPr>
          <w:rFonts w:hint="eastAsia"/>
        </w:rPr>
        <w:t>并</w:t>
      </w:r>
      <w:r w:rsidR="0081693A">
        <w:rPr>
          <w:rFonts w:hint="eastAsia"/>
        </w:rPr>
        <w:t>在后续收储过程中扣除。</w:t>
      </w:r>
      <w:r w:rsidR="00AE1CAC" w:rsidRPr="00E45E86">
        <w:t>严禁重复使用总量指标，</w:t>
      </w:r>
      <w:r w:rsidR="00AE1CAC">
        <w:t>严禁无量审批</w:t>
      </w:r>
      <w:r w:rsidR="00AE1CAC">
        <w:rPr>
          <w:rFonts w:hint="eastAsia"/>
        </w:rPr>
        <w:t>，</w:t>
      </w:r>
      <w:r w:rsidR="0081693A">
        <w:rPr>
          <w:rFonts w:hint="eastAsia"/>
        </w:rPr>
        <w:t>对违法违规</w:t>
      </w:r>
      <w:r w:rsidR="00AE1CAC">
        <w:rPr>
          <w:rFonts w:hint="eastAsia"/>
        </w:rPr>
        <w:t>收储、使用</w:t>
      </w:r>
      <w:r w:rsidR="0081693A">
        <w:rPr>
          <w:rFonts w:hint="eastAsia"/>
        </w:rPr>
        <w:t>总量指标的单位</w:t>
      </w:r>
      <w:r w:rsidR="00AE1CAC">
        <w:rPr>
          <w:rFonts w:hint="eastAsia"/>
        </w:rPr>
        <w:t>，依法依规</w:t>
      </w:r>
      <w:r w:rsidR="00A97CD6">
        <w:rPr>
          <w:rFonts w:hint="eastAsia"/>
        </w:rPr>
        <w:t>查处并</w:t>
      </w:r>
      <w:r w:rsidR="0081693A">
        <w:rPr>
          <w:rFonts w:hint="eastAsia"/>
        </w:rPr>
        <w:t>追究</w:t>
      </w:r>
      <w:r w:rsidR="00A97CD6">
        <w:rPr>
          <w:rFonts w:hint="eastAsia"/>
        </w:rPr>
        <w:t>相关人员</w:t>
      </w:r>
      <w:r w:rsidR="0081693A">
        <w:rPr>
          <w:rFonts w:hint="eastAsia"/>
        </w:rPr>
        <w:t>责任。</w:t>
      </w:r>
    </w:p>
    <w:p w:rsidR="00A25B11" w:rsidRPr="00E45E86" w:rsidRDefault="00A25B11" w:rsidP="000E1CE2">
      <w:pPr>
        <w:ind w:firstLine="640"/>
        <w:rPr>
          <w:rFonts w:eastAsia="黑体"/>
          <w:szCs w:val="32"/>
        </w:rPr>
      </w:pPr>
      <w:r w:rsidRPr="00E45E86">
        <w:rPr>
          <w:rFonts w:eastAsia="黑体" w:hAnsi="黑体"/>
          <w:szCs w:val="32"/>
        </w:rPr>
        <w:t>四、保障措施</w:t>
      </w:r>
    </w:p>
    <w:p w:rsidR="00A25B11" w:rsidRPr="00E45E86" w:rsidRDefault="001A6B01" w:rsidP="000E1CE2">
      <w:pPr>
        <w:ind w:firstLine="643"/>
      </w:pPr>
      <w:r w:rsidRPr="00E45E86">
        <w:rPr>
          <w:b/>
        </w:rPr>
        <w:t>2</w:t>
      </w:r>
      <w:r w:rsidR="00FC4567">
        <w:rPr>
          <w:rFonts w:hint="eastAsia"/>
          <w:b/>
        </w:rPr>
        <w:t>2</w:t>
      </w:r>
      <w:r w:rsidRPr="00E45E86">
        <w:rPr>
          <w:b/>
        </w:rPr>
        <w:t xml:space="preserve">. </w:t>
      </w:r>
      <w:r w:rsidR="00A25B11" w:rsidRPr="00E45E86">
        <w:rPr>
          <w:b/>
        </w:rPr>
        <w:t>加强组织领导。</w:t>
      </w:r>
      <w:r w:rsidR="00F045D7">
        <w:rPr>
          <w:rFonts w:hint="eastAsia"/>
        </w:rPr>
        <w:t>成立</w:t>
      </w:r>
      <w:r w:rsidR="00F045D7">
        <w:t>由</w:t>
      </w:r>
      <w:r w:rsidR="00E45E86">
        <w:t>市生态环境局主要领导</w:t>
      </w:r>
      <w:r w:rsidR="00F045D7">
        <w:t>任</w:t>
      </w:r>
      <w:r w:rsidR="00E45E86">
        <w:t>组长</w:t>
      </w:r>
      <w:r w:rsidR="0050052A">
        <w:rPr>
          <w:rFonts w:hint="eastAsia"/>
        </w:rPr>
        <w:t>，</w:t>
      </w:r>
      <w:r w:rsidR="0050052A">
        <w:t>分管领导任副组长</w:t>
      </w:r>
      <w:r w:rsidR="0050052A">
        <w:rPr>
          <w:rFonts w:hint="eastAsia"/>
        </w:rPr>
        <w:t>，</w:t>
      </w:r>
      <w:r w:rsidR="0050052A">
        <w:t>驻各地生态环境局主要负责人和市局各相关处室</w:t>
      </w:r>
      <w:r w:rsidR="00FD4AA8">
        <w:rPr>
          <w:rFonts w:hint="eastAsia"/>
        </w:rPr>
        <w:t>（单位）</w:t>
      </w:r>
      <w:r w:rsidR="0050052A">
        <w:t>主要负责人为成员</w:t>
      </w:r>
      <w:r w:rsidR="00E45E86">
        <w:t>的</w:t>
      </w:r>
      <w:r w:rsidR="0050052A">
        <w:t>全</w:t>
      </w:r>
      <w:r w:rsidR="00A25B11" w:rsidRPr="00E45E86">
        <w:t>市主要污染物总量管理领导小组，领导小组办公室设在综合业务处</w:t>
      </w:r>
      <w:r w:rsidR="0050052A">
        <w:rPr>
          <w:rFonts w:hint="eastAsia"/>
        </w:rPr>
        <w:t>。</w:t>
      </w:r>
      <w:r w:rsidR="00A25B11" w:rsidRPr="00E45E86">
        <w:t>各地要细化工作计划，明确工作重点，协同推进</w:t>
      </w:r>
      <w:r w:rsidR="001639F4">
        <w:rPr>
          <w:rFonts w:hint="eastAsia"/>
        </w:rPr>
        <w:t>各项</w:t>
      </w:r>
      <w:r w:rsidR="001639F4">
        <w:t>工作</w:t>
      </w:r>
      <w:r w:rsidR="00A25B11" w:rsidRPr="00E45E86">
        <w:t>任务落实。</w:t>
      </w:r>
    </w:p>
    <w:p w:rsidR="00A25B11" w:rsidRPr="00E45E86" w:rsidRDefault="001A6B01" w:rsidP="000E1CE2">
      <w:pPr>
        <w:ind w:firstLine="643"/>
      </w:pPr>
      <w:r w:rsidRPr="00E45E86">
        <w:rPr>
          <w:b/>
        </w:rPr>
        <w:t>2</w:t>
      </w:r>
      <w:r w:rsidR="00FC4567">
        <w:rPr>
          <w:rFonts w:hint="eastAsia"/>
          <w:b/>
        </w:rPr>
        <w:t>3</w:t>
      </w:r>
      <w:r w:rsidRPr="00E45E86">
        <w:rPr>
          <w:b/>
        </w:rPr>
        <w:t xml:space="preserve">. </w:t>
      </w:r>
      <w:r w:rsidR="00A25B11" w:rsidRPr="00E45E86">
        <w:rPr>
          <w:b/>
        </w:rPr>
        <w:t>健全工作制度。</w:t>
      </w:r>
      <w:r w:rsidR="00FD4AA8">
        <w:rPr>
          <w:rFonts w:hint="eastAsia"/>
        </w:rPr>
        <w:t>市生态环境局</w:t>
      </w:r>
      <w:r w:rsidR="00F73957">
        <w:t>各职能处室</w:t>
      </w:r>
      <w:r w:rsidR="00F73957">
        <w:rPr>
          <w:rFonts w:hint="eastAsia"/>
        </w:rPr>
        <w:t>（单位）要</w:t>
      </w:r>
      <w:r w:rsidR="00FD4AA8">
        <w:rPr>
          <w:rFonts w:hint="eastAsia"/>
        </w:rPr>
        <w:t>建立联合会审机制，</w:t>
      </w:r>
      <w:r w:rsidR="00F73957">
        <w:rPr>
          <w:rFonts w:hint="eastAsia"/>
        </w:rPr>
        <w:t>进一步加强总量指标入库审核。</w:t>
      </w:r>
      <w:r w:rsidR="007D6F25">
        <w:rPr>
          <w:rFonts w:hint="eastAsia"/>
        </w:rPr>
        <w:t>驻</w:t>
      </w:r>
      <w:r w:rsidR="00A25B11" w:rsidRPr="00E45E86">
        <w:t>各地</w:t>
      </w:r>
      <w:r w:rsidR="00982FBC">
        <w:t>生态环境局要</w:t>
      </w:r>
      <w:r w:rsidR="00A25B11" w:rsidRPr="00E45E86">
        <w:t>建立</w:t>
      </w:r>
      <w:r w:rsidR="00982FBC">
        <w:t>健全</w:t>
      </w:r>
      <w:r w:rsidR="00A25B11" w:rsidRPr="00E45E86">
        <w:t>主要污染物削减和新增项目</w:t>
      </w:r>
      <w:r w:rsidR="00982FBC">
        <w:t>总量平衡</w:t>
      </w:r>
      <w:r w:rsidR="00A25B11" w:rsidRPr="00E45E86">
        <w:t>的台账资料，</w:t>
      </w:r>
      <w:r w:rsidR="00F73957">
        <w:rPr>
          <w:rFonts w:hint="eastAsia"/>
        </w:rPr>
        <w:t>认真</w:t>
      </w:r>
      <w:r w:rsidR="00A25B11" w:rsidRPr="00E45E86">
        <w:t>做好市县两级储备库指标的初审和上报</w:t>
      </w:r>
      <w:r w:rsidR="00F73957">
        <w:rPr>
          <w:rFonts w:hint="eastAsia"/>
        </w:rPr>
        <w:t>，</w:t>
      </w:r>
      <w:r w:rsidR="00F73957">
        <w:t>要进一步细化</w:t>
      </w:r>
      <w:r w:rsidR="00F73957">
        <w:rPr>
          <w:rFonts w:hint="eastAsia"/>
        </w:rPr>
        <w:t>、</w:t>
      </w:r>
      <w:r w:rsidR="00F73957">
        <w:t>规范总量出库使用流程</w:t>
      </w:r>
      <w:r w:rsidR="00A25B11" w:rsidRPr="00E45E86">
        <w:t>。</w:t>
      </w:r>
    </w:p>
    <w:p w:rsidR="00A25B11" w:rsidRPr="00E45E86" w:rsidRDefault="001A6B01" w:rsidP="000E1CE2">
      <w:pPr>
        <w:ind w:firstLine="643"/>
      </w:pPr>
      <w:r w:rsidRPr="00E45E86">
        <w:rPr>
          <w:b/>
        </w:rPr>
        <w:t>2</w:t>
      </w:r>
      <w:r w:rsidR="00FC4567">
        <w:rPr>
          <w:rFonts w:hint="eastAsia"/>
          <w:b/>
        </w:rPr>
        <w:t>4</w:t>
      </w:r>
      <w:r w:rsidRPr="00E45E86">
        <w:rPr>
          <w:b/>
        </w:rPr>
        <w:t xml:space="preserve">. </w:t>
      </w:r>
      <w:r w:rsidR="00A25B11" w:rsidRPr="00E45E86">
        <w:rPr>
          <w:b/>
        </w:rPr>
        <w:t>强化监测监控。</w:t>
      </w:r>
      <w:r w:rsidR="00A25B11" w:rsidRPr="00E45E86">
        <w:t>夯实全市环境监测监控能力，为精准总量核算提供监测数据和校对来源。加快推进重点污染源的在线监控联网工作，制定并落实污染源在线监控设施安装、验收、联网和数据有效性审核的标准和规范，提高在线数据的精准度。加强重点排污单位企业无组织在线监控和视频监控系统建设，并逐步完成与生态环境部门联网。</w:t>
      </w:r>
    </w:p>
    <w:p w:rsidR="00A25B11" w:rsidRPr="00DA4715" w:rsidRDefault="001A6B01" w:rsidP="00DA4715">
      <w:pPr>
        <w:ind w:firstLine="643"/>
        <w:rPr>
          <w:color w:val="000000"/>
        </w:rPr>
      </w:pPr>
      <w:r w:rsidRPr="00E45E86">
        <w:rPr>
          <w:b/>
        </w:rPr>
        <w:t>2</w:t>
      </w:r>
      <w:r w:rsidR="00FC4567">
        <w:rPr>
          <w:rFonts w:hint="eastAsia"/>
          <w:b/>
        </w:rPr>
        <w:t>5</w:t>
      </w:r>
      <w:r w:rsidRPr="00E45E86">
        <w:rPr>
          <w:b/>
        </w:rPr>
        <w:t xml:space="preserve">. </w:t>
      </w:r>
      <w:r w:rsidR="00A25B11" w:rsidRPr="00E45E86">
        <w:rPr>
          <w:b/>
        </w:rPr>
        <w:t>加强宣传引导。</w:t>
      </w:r>
      <w:r w:rsidR="00A25B11" w:rsidRPr="00E45E86">
        <w:t>依托各类媒体平台加强工作方案的</w:t>
      </w:r>
      <w:r w:rsidR="00A25B11" w:rsidRPr="00E45E86">
        <w:lastRenderedPageBreak/>
        <w:t>宣传解读，</w:t>
      </w:r>
      <w:r w:rsidR="00A25B11" w:rsidRPr="00E45E86">
        <w:rPr>
          <w:color w:val="000000"/>
        </w:rPr>
        <w:t>凝聚市县合力、增强减排动力，有力推动环境质量持续改善。各地要强化对重点行业、重点园区、重点企业和重点人群的培训，提升对工作方案的知晓度和参与率，营造全社会共同参与的浓厚氛围</w:t>
      </w:r>
      <w:r w:rsidR="00DA4715">
        <w:rPr>
          <w:rFonts w:hint="eastAsia"/>
          <w:color w:val="000000"/>
        </w:rPr>
        <w:t>。</w:t>
      </w:r>
    </w:p>
    <w:sectPr w:rsidR="00A25B11" w:rsidRPr="00DA4715" w:rsidSect="00AB153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CA8" w:rsidRDefault="00695CA8" w:rsidP="00920EC0">
      <w:pPr>
        <w:spacing w:line="240" w:lineRule="auto"/>
        <w:ind w:firstLine="640"/>
      </w:pPr>
      <w:r>
        <w:separator/>
      </w:r>
    </w:p>
  </w:endnote>
  <w:endnote w:type="continuationSeparator" w:id="0">
    <w:p w:rsidR="00695CA8" w:rsidRDefault="00695CA8" w:rsidP="00920EC0">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20" w:rsidRDefault="00603920" w:rsidP="00920EC0">
    <w:pPr>
      <w:ind w:firstLine="6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106798"/>
      <w:docPartObj>
        <w:docPartGallery w:val="Page Numbers (Bottom of Page)"/>
        <w:docPartUnique/>
      </w:docPartObj>
    </w:sdtPr>
    <w:sdtContent>
      <w:p w:rsidR="00603920" w:rsidRDefault="00DE6103" w:rsidP="00920EC0">
        <w:pPr>
          <w:pStyle w:val="a4"/>
          <w:ind w:firstLine="640"/>
          <w:jc w:val="center"/>
        </w:pPr>
        <w:fldSimple w:instr=" PAGE   \* MERGEFORMAT ">
          <w:r w:rsidR="00FC4567" w:rsidRPr="00FC4567">
            <w:rPr>
              <w:noProof/>
              <w:lang w:val="zh-CN"/>
            </w:rPr>
            <w:t>9</w:t>
          </w:r>
        </w:fldSimple>
      </w:p>
    </w:sdtContent>
  </w:sdt>
  <w:p w:rsidR="00603920" w:rsidRDefault="00603920" w:rsidP="00920EC0">
    <w:pPr>
      <w:ind w:firstLine="6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20" w:rsidRDefault="00603920" w:rsidP="00920EC0">
    <w:pPr>
      <w:ind w:firstLine="6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CA8" w:rsidRDefault="00695CA8" w:rsidP="00920EC0">
      <w:pPr>
        <w:spacing w:line="240" w:lineRule="auto"/>
        <w:ind w:firstLine="640"/>
      </w:pPr>
      <w:r>
        <w:separator/>
      </w:r>
    </w:p>
  </w:footnote>
  <w:footnote w:type="continuationSeparator" w:id="0">
    <w:p w:rsidR="00695CA8" w:rsidRDefault="00695CA8" w:rsidP="00920EC0">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20" w:rsidRDefault="00603920" w:rsidP="00920EC0">
    <w:pPr>
      <w:pStyle w:val="a4"/>
      <w:ind w:firstLine="6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20" w:rsidRDefault="00603920" w:rsidP="00920EC0">
    <w:pPr>
      <w:pStyle w:val="a4"/>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20" w:rsidRDefault="00603920" w:rsidP="00920EC0">
    <w:pPr>
      <w:pStyle w:val="a4"/>
      <w:ind w:firstLine="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5B11"/>
    <w:rsid w:val="0001095D"/>
    <w:rsid w:val="000B10BB"/>
    <w:rsid w:val="000C4FD5"/>
    <w:rsid w:val="000E1CE2"/>
    <w:rsid w:val="000E411C"/>
    <w:rsid w:val="00101AC5"/>
    <w:rsid w:val="00103302"/>
    <w:rsid w:val="00120143"/>
    <w:rsid w:val="001639F4"/>
    <w:rsid w:val="001703A7"/>
    <w:rsid w:val="001A6B01"/>
    <w:rsid w:val="001C3040"/>
    <w:rsid w:val="001D08A1"/>
    <w:rsid w:val="001E2A22"/>
    <w:rsid w:val="001F624D"/>
    <w:rsid w:val="00203248"/>
    <w:rsid w:val="002278A6"/>
    <w:rsid w:val="002571D6"/>
    <w:rsid w:val="00263E90"/>
    <w:rsid w:val="0026513C"/>
    <w:rsid w:val="002953D1"/>
    <w:rsid w:val="002A5642"/>
    <w:rsid w:val="002F1221"/>
    <w:rsid w:val="002F5259"/>
    <w:rsid w:val="00306535"/>
    <w:rsid w:val="00326355"/>
    <w:rsid w:val="00331D93"/>
    <w:rsid w:val="00335E06"/>
    <w:rsid w:val="00343427"/>
    <w:rsid w:val="0038619A"/>
    <w:rsid w:val="00392D87"/>
    <w:rsid w:val="003D4CB3"/>
    <w:rsid w:val="003E1DC8"/>
    <w:rsid w:val="003E3651"/>
    <w:rsid w:val="0040419F"/>
    <w:rsid w:val="004508F9"/>
    <w:rsid w:val="00474A43"/>
    <w:rsid w:val="00497CF4"/>
    <w:rsid w:val="004A4840"/>
    <w:rsid w:val="004B7186"/>
    <w:rsid w:val="004C4458"/>
    <w:rsid w:val="004D5283"/>
    <w:rsid w:val="0050052A"/>
    <w:rsid w:val="005051D0"/>
    <w:rsid w:val="005156AD"/>
    <w:rsid w:val="005323D0"/>
    <w:rsid w:val="0058423F"/>
    <w:rsid w:val="005A1B21"/>
    <w:rsid w:val="005B0013"/>
    <w:rsid w:val="005C28AB"/>
    <w:rsid w:val="005F09D0"/>
    <w:rsid w:val="00603920"/>
    <w:rsid w:val="00604BAB"/>
    <w:rsid w:val="00662E54"/>
    <w:rsid w:val="0066673D"/>
    <w:rsid w:val="00674C97"/>
    <w:rsid w:val="006752E3"/>
    <w:rsid w:val="00683EF7"/>
    <w:rsid w:val="00695CA8"/>
    <w:rsid w:val="0069642D"/>
    <w:rsid w:val="006C1940"/>
    <w:rsid w:val="006C7CC0"/>
    <w:rsid w:val="006D7778"/>
    <w:rsid w:val="00703A32"/>
    <w:rsid w:val="00707124"/>
    <w:rsid w:val="00734235"/>
    <w:rsid w:val="0076105C"/>
    <w:rsid w:val="00777841"/>
    <w:rsid w:val="0078192F"/>
    <w:rsid w:val="00782FA8"/>
    <w:rsid w:val="0078349E"/>
    <w:rsid w:val="00784E85"/>
    <w:rsid w:val="007A4229"/>
    <w:rsid w:val="007B439E"/>
    <w:rsid w:val="007C0BE4"/>
    <w:rsid w:val="007D6F25"/>
    <w:rsid w:val="007E0E4F"/>
    <w:rsid w:val="007F1BFE"/>
    <w:rsid w:val="00806CAD"/>
    <w:rsid w:val="0081693A"/>
    <w:rsid w:val="00844FA6"/>
    <w:rsid w:val="00860910"/>
    <w:rsid w:val="008738C0"/>
    <w:rsid w:val="008740E6"/>
    <w:rsid w:val="00896B37"/>
    <w:rsid w:val="00920EC0"/>
    <w:rsid w:val="00952A67"/>
    <w:rsid w:val="00964CD4"/>
    <w:rsid w:val="00982FBC"/>
    <w:rsid w:val="009A32E6"/>
    <w:rsid w:val="009C4CB6"/>
    <w:rsid w:val="009C51B8"/>
    <w:rsid w:val="009E0F05"/>
    <w:rsid w:val="00A037BE"/>
    <w:rsid w:val="00A25B11"/>
    <w:rsid w:val="00A72103"/>
    <w:rsid w:val="00A8455F"/>
    <w:rsid w:val="00A95F20"/>
    <w:rsid w:val="00A97CD6"/>
    <w:rsid w:val="00AB153C"/>
    <w:rsid w:val="00AE1CAC"/>
    <w:rsid w:val="00AE5A93"/>
    <w:rsid w:val="00AE796D"/>
    <w:rsid w:val="00AF2959"/>
    <w:rsid w:val="00B0152F"/>
    <w:rsid w:val="00B06DA0"/>
    <w:rsid w:val="00B34BF6"/>
    <w:rsid w:val="00B43EEC"/>
    <w:rsid w:val="00B611B9"/>
    <w:rsid w:val="00BA6D64"/>
    <w:rsid w:val="00BB6560"/>
    <w:rsid w:val="00BC6678"/>
    <w:rsid w:val="00BE1CF5"/>
    <w:rsid w:val="00BF7389"/>
    <w:rsid w:val="00C225D0"/>
    <w:rsid w:val="00C60FC0"/>
    <w:rsid w:val="00C75824"/>
    <w:rsid w:val="00C972A3"/>
    <w:rsid w:val="00CA7C1C"/>
    <w:rsid w:val="00CB5A11"/>
    <w:rsid w:val="00CF4168"/>
    <w:rsid w:val="00D20785"/>
    <w:rsid w:val="00D437CD"/>
    <w:rsid w:val="00D44EF8"/>
    <w:rsid w:val="00D96764"/>
    <w:rsid w:val="00DA4715"/>
    <w:rsid w:val="00DB75B0"/>
    <w:rsid w:val="00DC2E72"/>
    <w:rsid w:val="00DC49CC"/>
    <w:rsid w:val="00DD38AD"/>
    <w:rsid w:val="00DE6103"/>
    <w:rsid w:val="00DF7D5A"/>
    <w:rsid w:val="00E2643E"/>
    <w:rsid w:val="00E27EAC"/>
    <w:rsid w:val="00E3288A"/>
    <w:rsid w:val="00E45E86"/>
    <w:rsid w:val="00E503B2"/>
    <w:rsid w:val="00E52DA1"/>
    <w:rsid w:val="00E866E4"/>
    <w:rsid w:val="00EA0F20"/>
    <w:rsid w:val="00EA7FFC"/>
    <w:rsid w:val="00EC3566"/>
    <w:rsid w:val="00ED168D"/>
    <w:rsid w:val="00F045D7"/>
    <w:rsid w:val="00F22D1B"/>
    <w:rsid w:val="00F627DD"/>
    <w:rsid w:val="00F65BC1"/>
    <w:rsid w:val="00F73957"/>
    <w:rsid w:val="00F85715"/>
    <w:rsid w:val="00FC1182"/>
    <w:rsid w:val="00FC4567"/>
    <w:rsid w:val="00FC764A"/>
    <w:rsid w:val="00FC7AE1"/>
    <w:rsid w:val="00FD4A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微软雅黑" w:eastAsia="微软雅黑" w:hAnsi="微软雅黑" w:cs="宋体"/>
        <w:color w:val="666666"/>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B11"/>
    <w:pPr>
      <w:widowControl w:val="0"/>
      <w:spacing w:line="580" w:lineRule="exact"/>
      <w:ind w:firstLineChars="200" w:firstLine="200"/>
      <w:jc w:val="both"/>
    </w:pPr>
    <w:rPr>
      <w:rFonts w:ascii="Times New Roman" w:eastAsia="仿宋_GB2312" w:hAnsi="Times New Roman" w:cs="Times New Roman"/>
      <w:color w:val="auto"/>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A0F20"/>
    <w:pPr>
      <w:ind w:leftChars="2500" w:left="100"/>
    </w:pPr>
  </w:style>
  <w:style w:type="character" w:customStyle="1" w:styleId="Char">
    <w:name w:val="日期 Char"/>
    <w:basedOn w:val="a0"/>
    <w:link w:val="a3"/>
    <w:uiPriority w:val="99"/>
    <w:semiHidden/>
    <w:rsid w:val="00EA0F20"/>
    <w:rPr>
      <w:rFonts w:ascii="Times New Roman" w:eastAsia="仿宋_GB2312" w:hAnsi="Times New Roman" w:cs="Times New Roman"/>
      <w:color w:val="auto"/>
      <w:kern w:val="2"/>
      <w:sz w:val="32"/>
      <w:szCs w:val="24"/>
    </w:rPr>
  </w:style>
  <w:style w:type="paragraph" w:styleId="a4">
    <w:name w:val="footer"/>
    <w:basedOn w:val="a"/>
    <w:link w:val="Char0"/>
    <w:uiPriority w:val="99"/>
    <w:unhideWhenUsed/>
    <w:rsid w:val="00920EC0"/>
    <w:pPr>
      <w:widowControl/>
      <w:tabs>
        <w:tab w:val="center" w:pos="4320"/>
        <w:tab w:val="right" w:pos="8640"/>
      </w:tabs>
      <w:spacing w:after="200" w:line="276" w:lineRule="auto"/>
      <w:ind w:firstLineChars="0" w:firstLine="0"/>
      <w:jc w:val="left"/>
    </w:pPr>
    <w:rPr>
      <w:rFonts w:asciiTheme="minorHAnsi" w:eastAsiaTheme="minorEastAsia" w:hAnsiTheme="minorHAnsi" w:cstheme="minorBidi"/>
      <w:kern w:val="0"/>
      <w:sz w:val="22"/>
      <w:szCs w:val="22"/>
    </w:rPr>
  </w:style>
  <w:style w:type="character" w:customStyle="1" w:styleId="Char0">
    <w:name w:val="页脚 Char"/>
    <w:basedOn w:val="a0"/>
    <w:link w:val="a4"/>
    <w:uiPriority w:val="99"/>
    <w:rsid w:val="00920EC0"/>
    <w:rPr>
      <w:rFonts w:asciiTheme="minorHAnsi" w:eastAsiaTheme="minorEastAsia" w:hAnsiTheme="minorHAnsi" w:cstheme="minorBidi"/>
      <w:color w:val="auto"/>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3854</TotalTime>
  <Pages>9</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李志刚</dc:creator>
  <cp:lastModifiedBy>李志刚</cp:lastModifiedBy>
  <cp:revision>104</cp:revision>
  <cp:lastPrinted>2023-03-01T06:36:00Z</cp:lastPrinted>
  <dcterms:created xsi:type="dcterms:W3CDTF">2022-12-12T00:58:00Z</dcterms:created>
  <dcterms:modified xsi:type="dcterms:W3CDTF">2023-04-11T08:05:00Z</dcterms:modified>
</cp:coreProperties>
</file>