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苏州市生态环境局领导接访计划</w:t>
      </w:r>
    </w:p>
    <w:p>
      <w:pPr>
        <w:ind w:firstLine="198" w:firstLineChars="6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黑体" w:cs="Times New Roman"/>
        </w:rPr>
      </w:pPr>
      <w:bookmarkStart w:id="0" w:name="_GoBack"/>
      <w:r>
        <w:rPr>
          <w:rFonts w:hint="default" w:ascii="Times New Roman" w:hAnsi="Times New Roman" w:eastAsia="黑体" w:cs="Times New Roman"/>
        </w:rPr>
        <w:t>一、接访时间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2022年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陈雷</w:t>
      </w:r>
      <w:r>
        <w:rPr>
          <w:rFonts w:hint="default" w:ascii="Times New Roman" w:hAnsi="Times New Roman" w:cs="Times New Roman"/>
          <w:lang w:eastAsia="zh-CN"/>
        </w:rPr>
        <w:t>：副局长（挂职）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协助开展土壤生态环境管理工作、协助开展大气环境管理工作。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根据防疫要求，来访人员需提供本人健康码、行程码以及48小时内核酸检测阴性证明，全程正确佩戴口罩。暂不接待国内疫情中高风险地区来访人员。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疫情期间鼓励通过来信、来电、网络等途径反映问题。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来信地址：苏州市竹园路8号苏州市生态环境局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C540E80"/>
    <w:rsid w:val="152B0C00"/>
    <w:rsid w:val="38DF4FA3"/>
    <w:rsid w:val="446820B9"/>
    <w:rsid w:val="6062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338</Characters>
  <Lines>2</Lines>
  <Paragraphs>1</Paragraphs>
  <TotalTime>4</TotalTime>
  <ScaleCrop>false</ScaleCrop>
  <LinksUpToDate>false</LinksUpToDate>
  <CharactersWithSpaces>396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2022-07-13T02:30:47Z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1D20113BF3724ECA8F500D5C8200045F</vt:lpwstr>
  </property>
</Properties>
</file>