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FF81" w14:textId="77777777" w:rsidR="002258F9" w:rsidRPr="002258F9" w:rsidRDefault="002258F9" w:rsidP="002258F9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Hlk207029924"/>
      <w:r w:rsidRPr="002258F9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2087DDFE" w14:textId="77777777" w:rsidR="002258F9" w:rsidRPr="002258F9" w:rsidRDefault="002258F9" w:rsidP="002258F9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14:paraId="175C22DB" w14:textId="77777777" w:rsidR="002258F9" w:rsidRPr="002258F9" w:rsidRDefault="002258F9" w:rsidP="002258F9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258F9">
        <w:rPr>
          <w:rFonts w:ascii="Times New Roman" w:eastAsia="方正小标宋_GBK" w:hAnsi="Times New Roman" w:cs="Times New Roman" w:hint="eastAsia"/>
          <w:sz w:val="36"/>
          <w:szCs w:val="36"/>
        </w:rPr>
        <w:t>响应报价单</w:t>
      </w:r>
    </w:p>
    <w:p w14:paraId="44B1ED45" w14:textId="60402B41" w:rsidR="002258F9" w:rsidRPr="002258F9" w:rsidRDefault="002258F9" w:rsidP="002258F9">
      <w:pPr>
        <w:spacing w:line="520" w:lineRule="exact"/>
        <w:rPr>
          <w:rFonts w:ascii="宋体" w:eastAsia="宋体" w:hAnsi="宋体" w:cs="Times New Roman" w:hint="eastAsia"/>
          <w:sz w:val="24"/>
          <w:szCs w:val="24"/>
        </w:rPr>
      </w:pPr>
      <w:r w:rsidRPr="002258F9">
        <w:rPr>
          <w:rFonts w:ascii="宋体" w:eastAsia="宋体" w:hAnsi="宋体" w:cs="Times New Roman" w:hint="eastAsia"/>
          <w:sz w:val="24"/>
          <w:szCs w:val="24"/>
        </w:rPr>
        <w:t xml:space="preserve">项目名称：便携式测油仪耗材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2258F9">
        <w:rPr>
          <w:rFonts w:ascii="宋体" w:eastAsia="宋体" w:hAnsi="宋体" w:cs="Times New Roman" w:hint="eastAsia"/>
          <w:sz w:val="24"/>
          <w:szCs w:val="24"/>
        </w:rPr>
        <w:t xml:space="preserve">     项目编号：SZEMC-2025HW009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2"/>
        <w:gridCol w:w="903"/>
        <w:gridCol w:w="733"/>
        <w:gridCol w:w="1056"/>
        <w:gridCol w:w="909"/>
        <w:gridCol w:w="734"/>
        <w:gridCol w:w="770"/>
        <w:gridCol w:w="609"/>
        <w:gridCol w:w="855"/>
        <w:gridCol w:w="93"/>
        <w:gridCol w:w="952"/>
      </w:tblGrid>
      <w:tr w:rsidR="002258F9" w:rsidRPr="002258F9" w14:paraId="67E40AD5" w14:textId="77777777" w:rsidTr="00804CEB">
        <w:tc>
          <w:tcPr>
            <w:tcW w:w="738" w:type="dxa"/>
          </w:tcPr>
          <w:p w14:paraId="78E8555E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08" w:type="dxa"/>
          </w:tcPr>
          <w:p w14:paraId="041FE72C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801" w:type="dxa"/>
          </w:tcPr>
          <w:p w14:paraId="56F42560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1194" w:type="dxa"/>
          </w:tcPr>
          <w:p w14:paraId="6F4ABC0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016" w:type="dxa"/>
          </w:tcPr>
          <w:p w14:paraId="211C1E74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803" w:type="dxa"/>
          </w:tcPr>
          <w:p w14:paraId="4EC90DC0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厂家</w:t>
            </w:r>
          </w:p>
        </w:tc>
        <w:tc>
          <w:tcPr>
            <w:tcW w:w="847" w:type="dxa"/>
          </w:tcPr>
          <w:p w14:paraId="12214EC7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651" w:type="dxa"/>
          </w:tcPr>
          <w:p w14:paraId="22D7DB79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77" w:type="dxa"/>
            <w:gridSpan w:val="2"/>
          </w:tcPr>
          <w:p w14:paraId="4E0B66C1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单价</w:t>
            </w:r>
          </w:p>
          <w:p w14:paraId="2671E3FD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981" w:type="dxa"/>
          </w:tcPr>
          <w:p w14:paraId="7A442DA2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总价</w:t>
            </w:r>
          </w:p>
          <w:p w14:paraId="2497A00E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（元）</w:t>
            </w:r>
          </w:p>
        </w:tc>
      </w:tr>
      <w:tr w:rsidR="002258F9" w:rsidRPr="002258F9" w14:paraId="2D3A0674" w14:textId="77777777" w:rsidTr="00804CEB">
        <w:tc>
          <w:tcPr>
            <w:tcW w:w="738" w:type="dxa"/>
          </w:tcPr>
          <w:p w14:paraId="32806DBD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58F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03FEB5C5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1" w:type="dxa"/>
          </w:tcPr>
          <w:p w14:paraId="5D8FEC54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56A4155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8594C8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64D960DB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0265A9E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133851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0085A777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22763E20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258F9" w:rsidRPr="002258F9" w14:paraId="549E58ED" w14:textId="77777777" w:rsidTr="00804CEB">
        <w:tc>
          <w:tcPr>
            <w:tcW w:w="738" w:type="dxa"/>
          </w:tcPr>
          <w:p w14:paraId="2616514B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58F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41396E7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1" w:type="dxa"/>
          </w:tcPr>
          <w:p w14:paraId="534FC6F9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6912AA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1E2D9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72C813C1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00AAD6EB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350395F7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59CFF1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52F3234E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258F9" w:rsidRPr="002258F9" w14:paraId="52C7974C" w14:textId="77777777" w:rsidTr="00804CEB">
        <w:tc>
          <w:tcPr>
            <w:tcW w:w="738" w:type="dxa"/>
          </w:tcPr>
          <w:p w14:paraId="59C6640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AF8118C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1" w:type="dxa"/>
          </w:tcPr>
          <w:p w14:paraId="09C5F9C2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B0B4F69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F23102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4EE69B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5EF189B8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733D47A2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10F2125B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31B6F451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258F9" w:rsidRPr="002258F9" w14:paraId="11C85BCF" w14:textId="77777777" w:rsidTr="00804CEB">
        <w:tc>
          <w:tcPr>
            <w:tcW w:w="9016" w:type="dxa"/>
            <w:gridSpan w:val="11"/>
          </w:tcPr>
          <w:p w14:paraId="4E043093" w14:textId="77777777" w:rsidR="002258F9" w:rsidRPr="002258F9" w:rsidRDefault="002258F9" w:rsidP="002258F9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报价合计（人民币）大写金额：                    小写金额：（￥：    ）</w:t>
            </w:r>
          </w:p>
        </w:tc>
      </w:tr>
      <w:tr w:rsidR="002258F9" w:rsidRPr="002258F9" w14:paraId="5DB16E66" w14:textId="77777777" w:rsidTr="00804CEB">
        <w:tc>
          <w:tcPr>
            <w:tcW w:w="1746" w:type="dxa"/>
            <w:gridSpan w:val="2"/>
          </w:tcPr>
          <w:p w14:paraId="4E76D6F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交货日期</w:t>
            </w:r>
          </w:p>
        </w:tc>
        <w:tc>
          <w:tcPr>
            <w:tcW w:w="7270" w:type="dxa"/>
            <w:gridSpan w:val="9"/>
          </w:tcPr>
          <w:p w14:paraId="40216F23" w14:textId="77777777" w:rsidR="002258F9" w:rsidRPr="002258F9" w:rsidRDefault="002258F9" w:rsidP="002258F9">
            <w:pPr>
              <w:spacing w:line="520" w:lineRule="exact"/>
              <w:ind w:firstLineChars="100" w:firstLine="20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258F9" w:rsidRPr="002258F9" w14:paraId="12092D28" w14:textId="77777777" w:rsidTr="00804CEB">
        <w:tc>
          <w:tcPr>
            <w:tcW w:w="1746" w:type="dxa"/>
            <w:gridSpan w:val="2"/>
          </w:tcPr>
          <w:p w14:paraId="7AE53357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质保期</w:t>
            </w:r>
          </w:p>
        </w:tc>
        <w:tc>
          <w:tcPr>
            <w:tcW w:w="7270" w:type="dxa"/>
            <w:gridSpan w:val="9"/>
          </w:tcPr>
          <w:p w14:paraId="45EF8D36" w14:textId="77777777" w:rsidR="002258F9" w:rsidRPr="002258F9" w:rsidRDefault="002258F9" w:rsidP="002258F9">
            <w:pPr>
              <w:spacing w:line="520" w:lineRule="exact"/>
              <w:ind w:firstLineChars="100" w:firstLine="20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258F9" w:rsidRPr="002258F9" w14:paraId="4AB0BF2F" w14:textId="77777777" w:rsidTr="00804CEB">
        <w:tc>
          <w:tcPr>
            <w:tcW w:w="1746" w:type="dxa"/>
            <w:gridSpan w:val="2"/>
          </w:tcPr>
          <w:p w14:paraId="05161786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2258F9"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7270" w:type="dxa"/>
            <w:gridSpan w:val="9"/>
          </w:tcPr>
          <w:p w14:paraId="3B9127CD" w14:textId="77777777" w:rsidR="002258F9" w:rsidRPr="002258F9" w:rsidRDefault="002258F9" w:rsidP="002258F9">
            <w:pPr>
              <w:spacing w:line="520" w:lineRule="exact"/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258F9" w:rsidRPr="002258F9" w14:paraId="2E84D4FA" w14:textId="77777777" w:rsidTr="00804CEB">
        <w:tc>
          <w:tcPr>
            <w:tcW w:w="1746" w:type="dxa"/>
            <w:gridSpan w:val="2"/>
          </w:tcPr>
          <w:p w14:paraId="79A3547F" w14:textId="77777777" w:rsidR="002258F9" w:rsidRPr="002258F9" w:rsidRDefault="002258F9" w:rsidP="002258F9">
            <w:pPr>
              <w:spacing w:line="5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58F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187" w:type="dxa"/>
            <w:gridSpan w:val="7"/>
          </w:tcPr>
          <w:p w14:paraId="09ED97F5" w14:textId="77777777" w:rsidR="002258F9" w:rsidRPr="002258F9" w:rsidRDefault="002258F9" w:rsidP="002258F9">
            <w:pPr>
              <w:spacing w:line="5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2258F9">
              <w:rPr>
                <w:rFonts w:ascii="宋体" w:hAnsi="宋体" w:hint="eastAsia"/>
                <w:szCs w:val="21"/>
                <w:highlight w:val="yellow"/>
              </w:rPr>
              <w:t>一年内，安排工程师对便携式</w:t>
            </w:r>
            <w:proofErr w:type="gramStart"/>
            <w:r w:rsidRPr="002258F9">
              <w:rPr>
                <w:rFonts w:ascii="宋体" w:hAnsi="宋体" w:hint="eastAsia"/>
                <w:szCs w:val="21"/>
                <w:highlight w:val="yellow"/>
              </w:rPr>
              <w:t>测油仪</w:t>
            </w:r>
            <w:proofErr w:type="gramEnd"/>
            <w:r w:rsidRPr="002258F9">
              <w:rPr>
                <w:rFonts w:ascii="宋体" w:hAnsi="宋体" w:hint="eastAsia"/>
                <w:szCs w:val="21"/>
                <w:highlight w:val="yellow"/>
              </w:rPr>
              <w:t>1045进行免费维护次数</w:t>
            </w:r>
          </w:p>
        </w:tc>
        <w:tc>
          <w:tcPr>
            <w:tcW w:w="1083" w:type="dxa"/>
            <w:gridSpan w:val="2"/>
          </w:tcPr>
          <w:p w14:paraId="7AEB4361" w14:textId="46E25BEF" w:rsidR="002258F9" w:rsidRPr="002258F9" w:rsidRDefault="002258F9" w:rsidP="002258F9">
            <w:pPr>
              <w:spacing w:line="5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2258F9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2258F9">
              <w:rPr>
                <w:rFonts w:ascii="宋体" w:hAnsi="宋体" w:hint="eastAsia"/>
                <w:szCs w:val="21"/>
                <w:highlight w:val="yellow"/>
              </w:rPr>
              <w:t xml:space="preserve"> </w:t>
            </w:r>
            <w:r w:rsidRPr="002258F9">
              <w:rPr>
                <w:rFonts w:ascii="宋体" w:hAnsi="宋体"/>
                <w:szCs w:val="21"/>
                <w:highlight w:val="yellow"/>
              </w:rPr>
              <w:t>次</w:t>
            </w:r>
          </w:p>
        </w:tc>
      </w:tr>
    </w:tbl>
    <w:p w14:paraId="38EB54A9" w14:textId="77777777" w:rsidR="002258F9" w:rsidRPr="002258F9" w:rsidRDefault="002258F9" w:rsidP="002258F9">
      <w:pPr>
        <w:overflowPunct w:val="0"/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szCs w:val="21"/>
        </w:rPr>
      </w:pPr>
      <w:r w:rsidRPr="002258F9">
        <w:rPr>
          <w:rFonts w:ascii="Times New Roman" w:eastAsia="宋体" w:hAnsi="Times New Roman" w:cs="Times New Roman"/>
          <w:bCs/>
          <w:szCs w:val="21"/>
        </w:rPr>
        <w:t>注：</w:t>
      </w:r>
      <w:r w:rsidRPr="002258F9">
        <w:rPr>
          <w:rFonts w:ascii="Times New Roman" w:eastAsia="宋体" w:hAnsi="Times New Roman" w:cs="Times New Roman"/>
          <w:szCs w:val="21"/>
        </w:rPr>
        <w:t>报价包括完成本项目所有服务所需的运输、保险、利润、税金等一切费用，采购人不再支付其他任何费用。</w:t>
      </w:r>
    </w:p>
    <w:p w14:paraId="371BA911" w14:textId="77777777" w:rsidR="002258F9" w:rsidRPr="002258F9" w:rsidRDefault="002258F9" w:rsidP="002258F9">
      <w:pPr>
        <w:spacing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  <w:u w:val="single"/>
        </w:rPr>
      </w:pPr>
    </w:p>
    <w:p w14:paraId="3B31CA91" w14:textId="77777777" w:rsidR="002258F9" w:rsidRPr="002258F9" w:rsidRDefault="002258F9" w:rsidP="002258F9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258F9">
        <w:rPr>
          <w:rFonts w:ascii="宋体" w:eastAsia="宋体" w:hAnsi="宋体" w:cs="Times New Roman" w:hint="eastAsia"/>
          <w:sz w:val="24"/>
          <w:szCs w:val="24"/>
        </w:rPr>
        <w:t>联系人：</w:t>
      </w:r>
    </w:p>
    <w:p w14:paraId="0034EAE8" w14:textId="77777777" w:rsidR="002258F9" w:rsidRPr="002258F9" w:rsidRDefault="002258F9" w:rsidP="002258F9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258F9">
        <w:rPr>
          <w:rFonts w:ascii="宋体" w:eastAsia="宋体" w:hAnsi="宋体" w:cs="Times New Roman" w:hint="eastAsia"/>
          <w:sz w:val="24"/>
          <w:szCs w:val="24"/>
        </w:rPr>
        <w:t>联系方式：</w:t>
      </w:r>
    </w:p>
    <w:p w14:paraId="09246BAD" w14:textId="77777777" w:rsidR="002258F9" w:rsidRPr="002258F9" w:rsidRDefault="002258F9" w:rsidP="002258F9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55437176" w14:textId="0F36DDA9" w:rsidR="002258F9" w:rsidRPr="002258F9" w:rsidRDefault="002258F9" w:rsidP="002258F9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258F9">
        <w:rPr>
          <w:rFonts w:ascii="宋体" w:eastAsia="宋体" w:hAnsi="宋体" w:cs="Times New Roman"/>
          <w:sz w:val="24"/>
          <w:szCs w:val="24"/>
        </w:rPr>
        <w:t xml:space="preserve">                                 ********</w:t>
      </w:r>
      <w:r w:rsidRPr="002258F9">
        <w:rPr>
          <w:rFonts w:ascii="宋体" w:eastAsia="宋体" w:hAnsi="宋体" w:cs="Times New Roman" w:hint="eastAsia"/>
          <w:sz w:val="24"/>
          <w:szCs w:val="24"/>
        </w:rPr>
        <w:t>（报价单位名称）（单位盖章）</w:t>
      </w:r>
    </w:p>
    <w:p w14:paraId="1764AB21" w14:textId="77777777" w:rsidR="002258F9" w:rsidRPr="002258F9" w:rsidRDefault="002258F9" w:rsidP="002258F9">
      <w:pPr>
        <w:spacing w:line="520" w:lineRule="exact"/>
        <w:ind w:firstLineChars="2500" w:firstLine="6000"/>
        <w:rPr>
          <w:rFonts w:ascii="宋体" w:eastAsia="宋体" w:hAnsi="宋体" w:cs="Times New Roman" w:hint="eastAsia"/>
          <w:sz w:val="24"/>
          <w:szCs w:val="24"/>
        </w:rPr>
      </w:pPr>
      <w:r w:rsidRPr="002258F9">
        <w:rPr>
          <w:rFonts w:ascii="宋体" w:eastAsia="宋体" w:hAnsi="宋体" w:cs="Times New Roman" w:hint="eastAsia"/>
          <w:sz w:val="24"/>
          <w:szCs w:val="24"/>
        </w:rPr>
        <w:t>年   月   日</w:t>
      </w:r>
    </w:p>
    <w:p w14:paraId="0C05D16E" w14:textId="77777777" w:rsidR="002258F9" w:rsidRPr="002258F9" w:rsidRDefault="002258F9" w:rsidP="002258F9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bookmarkEnd w:id="0"/>
    <w:p w14:paraId="7CF6A7A0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9"/>
    <w:rsid w:val="00070A8C"/>
    <w:rsid w:val="001452E9"/>
    <w:rsid w:val="002258F9"/>
    <w:rsid w:val="00A57671"/>
    <w:rsid w:val="00A8272C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2EE8"/>
  <w15:chartTrackingRefBased/>
  <w15:docId w15:val="{98603C7C-A1B2-4641-B735-204BC964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5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F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58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58F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unhideWhenUsed/>
    <w:qFormat/>
    <w:rsid w:val="002258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2025-08-25T07:59:00Z</dcterms:created>
  <dcterms:modified xsi:type="dcterms:W3CDTF">2025-08-25T08:00:00Z</dcterms:modified>
</cp:coreProperties>
</file>