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28EB6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7A89BC79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11105E6D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 w14:paraId="3C0347CD">
      <w:pPr>
        <w:spacing w:line="560" w:lineRule="exact"/>
        <w:rPr>
          <w:rFonts w:cs="Times New Roman" w:asciiTheme="majorEastAsia" w:hAnsiTheme="majorEastAsia" w:eastAsiaTheme="majorEastAsia"/>
          <w:sz w:val="22"/>
          <w:szCs w:val="22"/>
          <w:u w:val="none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AFS-9760原子荧光光度计维修服务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项目编号：</w:t>
      </w:r>
      <w:r>
        <w:rPr>
          <w:rFonts w:hint="eastAsia" w:ascii="仿宋_GB2312" w:eastAsia="仿宋_GB2312" w:cs="Times New Roman" w:hAnsiTheme="majorEastAsia"/>
          <w:sz w:val="28"/>
          <w:szCs w:val="28"/>
          <w:u w:val="none"/>
        </w:rPr>
        <w:t>SZEMC-2024FW01</w:t>
      </w:r>
      <w:r>
        <w:rPr>
          <w:rFonts w:hint="eastAsia" w:ascii="仿宋_GB2312" w:eastAsia="仿宋_GB2312" w:cs="Times New Roman" w:hAnsiTheme="majorEastAsia"/>
          <w:sz w:val="28"/>
          <w:szCs w:val="28"/>
          <w:u w:val="none"/>
          <w:lang w:val="en-US" w:eastAsia="zh-CN"/>
        </w:rPr>
        <w:t>4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776"/>
        <w:gridCol w:w="1520"/>
        <w:gridCol w:w="1491"/>
        <w:gridCol w:w="2702"/>
      </w:tblGrid>
      <w:tr w14:paraId="3C90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52E5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09B5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费用项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61E2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0221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7C89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价格（元）</w:t>
            </w:r>
          </w:p>
        </w:tc>
      </w:tr>
      <w:tr w14:paraId="1A1C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50EE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0CEE"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B308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D231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EDAE"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</w:tr>
      <w:tr w14:paraId="5111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5873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20C6"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D40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F093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C2BA"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</w:tr>
      <w:tr w14:paraId="4439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8EFA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3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B9DF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7715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E7AA"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DFA0">
            <w:pPr>
              <w:jc w:val="center"/>
              <w:rPr>
                <w:rFonts w:hint="default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</w:tr>
      <w:tr w14:paraId="0740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4DD9E3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AC9F98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738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A92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26A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4035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D006"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小写金额：（￥：    ）</w:t>
            </w:r>
          </w:p>
        </w:tc>
      </w:tr>
      <w:tr w14:paraId="1402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0E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3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03CF"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15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个工作日</w:t>
            </w:r>
          </w:p>
        </w:tc>
      </w:tr>
      <w:tr w14:paraId="5B04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5503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43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29A8"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苏州市虎丘区竹园路8号  江苏省苏州环境监测中心</w:t>
            </w:r>
          </w:p>
        </w:tc>
      </w:tr>
      <w:tr w14:paraId="2E86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BEF9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3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35B0"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维修后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，经验收合格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后办理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支付汇款</w:t>
            </w:r>
          </w:p>
        </w:tc>
      </w:tr>
      <w:tr w14:paraId="09CC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5CAC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3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1BAE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 w14:paraId="14394CB5"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4348A3FF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54C835F1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1FCA4342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</w:t>
      </w:r>
    </w:p>
    <w:p w14:paraId="2D82F340"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13BAA18A"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6F5DCB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AD03FEC"/>
    <w:rsid w:val="1AD0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2024-08-21T08:55:00Z</dcterms:created>
  <dc:creator>Simone-</dc:creator>
  <cp:lastModifiedBy>Simone-</cp:lastModifiedBy>
  <dcterms:modified xsi:type="dcterms:W3CDTF">2024-08-21T08:56:36Z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1A761607AA9A471E95D0E83F2ADE976F_11</vt:lpwstr>
  </property>
</Properties>
</file>