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20" w:lineRule="exact"/>
        <w:ind w:firstLine="720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20" w:lineRule="exact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项目名称：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2024年度环境质量监测数据综合管理平台维护服务    </w:t>
      </w:r>
    </w:p>
    <w:p>
      <w:pPr>
        <w:spacing w:line="520" w:lineRule="exact"/>
        <w:rPr>
          <w:rFonts w:ascii="Times New Roman" w:hAnsi="Times New Roman" w:cs="Times New Roman" w:eastAsiaTheme="majorEastAsia"/>
          <w:sz w:val="22"/>
          <w:szCs w:val="22"/>
          <w:u w:val="none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项目编号：</w:t>
      </w:r>
      <w:r>
        <w:rPr>
          <w:rFonts w:ascii="Times New Roman" w:hAnsi="Times New Roman" w:eastAsia="仿宋_GB2312" w:cs="Times New Roman"/>
          <w:sz w:val="28"/>
          <w:szCs w:val="28"/>
          <w:u w:val="none"/>
        </w:rPr>
        <w:t>SZEMC-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2024FW011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951"/>
        <w:gridCol w:w="1161"/>
        <w:gridCol w:w="1078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费用项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数量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单位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159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2024年度环境质量监测数据综合管理平台维护服务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项</w:t>
            </w:r>
          </w:p>
        </w:tc>
        <w:tc>
          <w:tcPr>
            <w:tcW w:w="1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报价</w:t>
            </w:r>
            <w:r>
              <w:rPr>
                <w:rFonts w:ascii="Times New Roman" w:hAnsi="Times New Roman" w:eastAsia="宋体" w:cs="Times New Roman"/>
                <w:szCs w:val="21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服务期限</w:t>
            </w:r>
          </w:p>
        </w:tc>
        <w:tc>
          <w:tcPr>
            <w:tcW w:w="43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lang w:bidi="ar"/>
              </w:rPr>
              <w:t>自合同签订起一年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服务地点</w:t>
            </w:r>
          </w:p>
        </w:tc>
        <w:tc>
          <w:tcPr>
            <w:tcW w:w="43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江苏省苏州环境监测中心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付款方式</w:t>
            </w:r>
          </w:p>
        </w:tc>
        <w:tc>
          <w:tcPr>
            <w:tcW w:w="43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备注</w:t>
            </w:r>
          </w:p>
        </w:tc>
        <w:tc>
          <w:tcPr>
            <w:tcW w:w="439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</w:tbl>
    <w:p>
      <w:pPr>
        <w:pStyle w:val="2"/>
        <w:overflowPunct w:val="0"/>
        <w:snapToGrid w:val="0"/>
        <w:spacing w:line="360" w:lineRule="auto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报价包括完成本项目所有服务所需的人工、材料、机械、管理、维护、保险、利润、税金、及合同包含的所有风险、责任等各项应有费用等一切费用，采购人不再支付其他任何费用。</w:t>
      </w:r>
    </w:p>
    <w:p>
      <w:pPr>
        <w:spacing w:line="520" w:lineRule="exact"/>
        <w:ind w:firstLine="48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联系人：</w:t>
      </w:r>
    </w:p>
    <w:p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联系方式：</w:t>
      </w:r>
    </w:p>
    <w:p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                                ********（报价单位名称）（单位盖章）</w:t>
      </w:r>
    </w:p>
    <w:p>
      <w:pPr>
        <w:spacing w:line="520" w:lineRule="exact"/>
        <w:ind w:firstLine="6480" w:firstLineChars="27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年   月   日</w:t>
      </w:r>
    </w:p>
    <w:p>
      <w:bookmarkStart w:id="0" w:name="_GoBack"/>
      <w:bookmarkEnd w:id="0"/>
    </w:p>
    <w:sectPr>
      <w:foot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80"/>
    </w:pPr>
    <w:r>
      <w:rPr>
        <w:rFonts w:hint="eastAsia"/>
      </w:rPr>
      <w:t>-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  <w:r>
      <w:rPr>
        <w:rFonts w:hint="eastAsia"/>
      </w:rPr>
      <w:t>-</w:t>
    </w:r>
  </w:p>
  <w:p>
    <w:pPr>
      <w:pStyle w:val="3"/>
      <w:ind w:firstLine="48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5DA86887"/>
    <w:rsid w:val="5DA8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280"/>
      <w:jc w:val="center"/>
    </w:pPr>
    <w:rPr>
      <w:rFonts w:ascii="Times New Roman" w:hAnsi="Times New Roman" w:cs="Times New Roman"/>
      <w:cap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2024-04-15T09:12:00Z</dcterms:created>
  <dc:creator>Simone-</dc:creator>
  <cp:lastModifiedBy>Simone-</cp:lastModifiedBy>
  <dcterms:modified xsi:type="dcterms:W3CDTF">2024-04-15T09:13:20Z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0C1C0BE541CE44928847D435CB78D46B_11</vt:lpwstr>
  </property>
</Properties>
</file>