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518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09"/>
        <w:gridCol w:w="2226"/>
        <w:gridCol w:w="775"/>
        <w:gridCol w:w="760"/>
        <w:gridCol w:w="1316"/>
        <w:gridCol w:w="14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cs="Times New Roman" w:asciiTheme="majorEastAsia" w:hAnsiTheme="majorEastAsia" w:eastAsiaTheme="majorEastAsia"/>
                <w:sz w:val="40"/>
                <w:szCs w:val="40"/>
              </w:rPr>
            </w:pPr>
            <w:r>
              <w:rPr>
                <w:rFonts w:hint="eastAsia" w:cs="Times New Roman" w:asciiTheme="majorEastAsia" w:hAnsiTheme="majorEastAsia" w:eastAsiaTheme="majorEastAsia"/>
                <w:sz w:val="32"/>
                <w:szCs w:val="32"/>
              </w:rPr>
              <w:t>预制试剂管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规格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数量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单价（元）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预制试剂管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0.7-40ppm，150支/盒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19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00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19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00</w:t>
            </w:r>
          </w:p>
        </w:tc>
      </w:tr>
    </w:tbl>
    <w:p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396205F1"/>
    <w:rsid w:val="3962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2024-02-26T08:54:00Z</dcterms:created>
  <dc:creator>Simone-</dc:creator>
  <cp:lastModifiedBy>Simone-</cp:lastModifiedBy>
  <dcterms:modified xsi:type="dcterms:W3CDTF">2024-02-26T08:55:32Z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55BED88754264865854C283C4753E8E4_11</vt:lpwstr>
  </property>
</Properties>
</file>