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36"/>
          <w:szCs w:val="36"/>
        </w:rPr>
      </w:pPr>
      <w:r>
        <w:rPr>
          <w:rFonts w:hint="eastAsia" w:ascii="方正小标宋简体" w:eastAsia="方正小标宋简体"/>
          <w:sz w:val="36"/>
          <w:szCs w:val="36"/>
        </w:rPr>
        <w:t>危险废物经营许可证审核情况公示</w:t>
      </w:r>
    </w:p>
    <w:p>
      <w:pPr>
        <w:ind w:firstLine="640" w:firstLineChars="200"/>
        <w:rPr>
          <w:sz w:val="32"/>
          <w:szCs w:val="32"/>
        </w:rPr>
      </w:pPr>
      <w:r>
        <w:rPr>
          <w:rFonts w:hint="eastAsia"/>
          <w:sz w:val="32"/>
          <w:szCs w:val="32"/>
        </w:rPr>
        <w:t>按照《危险废物经营许可证管理办法》等有关规定，经审核，现将拟颁发《危险废物经营许可证》的企业予以公示，公示期为5个工作日。联系电话：0512-65111342。</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2220"/>
        <w:gridCol w:w="7662"/>
        <w:gridCol w:w="1701"/>
        <w:gridCol w:w="2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32" w:type="dxa"/>
            <w:vAlign w:val="center"/>
          </w:tcPr>
          <w:p>
            <w:pPr>
              <w:jc w:val="center"/>
              <w:rPr>
                <w:rFonts w:ascii="Times New Roman" w:hAnsi="Times New Roman" w:cs="Times New Roman"/>
                <w:color w:val="auto"/>
                <w:sz w:val="24"/>
                <w:szCs w:val="24"/>
              </w:rPr>
            </w:pPr>
            <w:r>
              <w:rPr>
                <w:rFonts w:ascii="Times New Roman" w:hAnsi="Times New Roman" w:cs="Times New Roman"/>
                <w:color w:val="auto"/>
                <w:sz w:val="24"/>
                <w:szCs w:val="24"/>
              </w:rPr>
              <w:t>序号</w:t>
            </w:r>
          </w:p>
        </w:tc>
        <w:tc>
          <w:tcPr>
            <w:tcW w:w="2220" w:type="dxa"/>
            <w:vAlign w:val="center"/>
          </w:tcPr>
          <w:p>
            <w:pPr>
              <w:jc w:val="center"/>
              <w:rPr>
                <w:rFonts w:ascii="Times New Roman" w:hAnsi="Times New Roman" w:cs="Times New Roman"/>
                <w:color w:val="auto"/>
                <w:sz w:val="24"/>
                <w:szCs w:val="24"/>
              </w:rPr>
            </w:pPr>
            <w:r>
              <w:rPr>
                <w:rFonts w:ascii="Times New Roman" w:hAnsi="Times New Roman" w:cs="Times New Roman"/>
                <w:color w:val="auto"/>
                <w:sz w:val="24"/>
                <w:szCs w:val="24"/>
              </w:rPr>
              <w:t>企业名称</w:t>
            </w:r>
          </w:p>
        </w:tc>
        <w:tc>
          <w:tcPr>
            <w:tcW w:w="7662" w:type="dxa"/>
            <w:vAlign w:val="center"/>
          </w:tcPr>
          <w:p>
            <w:pPr>
              <w:jc w:val="center"/>
              <w:rPr>
                <w:rFonts w:ascii="Times New Roman" w:hAnsi="Times New Roman" w:cs="Times New Roman"/>
                <w:color w:val="auto"/>
                <w:sz w:val="24"/>
                <w:szCs w:val="24"/>
              </w:rPr>
            </w:pPr>
            <w:r>
              <w:rPr>
                <w:rFonts w:ascii="Times New Roman" w:hAnsi="Times New Roman" w:cs="Times New Roman"/>
                <w:color w:val="auto"/>
                <w:sz w:val="24"/>
                <w:szCs w:val="24"/>
              </w:rPr>
              <w:t>拟核准经营内容</w:t>
            </w:r>
          </w:p>
        </w:tc>
        <w:tc>
          <w:tcPr>
            <w:tcW w:w="1701" w:type="dxa"/>
            <w:vAlign w:val="center"/>
          </w:tcPr>
          <w:p>
            <w:pPr>
              <w:jc w:val="center"/>
              <w:rPr>
                <w:rFonts w:ascii="Times New Roman" w:hAnsi="Times New Roman" w:cs="Times New Roman"/>
                <w:color w:val="auto"/>
                <w:sz w:val="24"/>
                <w:szCs w:val="24"/>
              </w:rPr>
            </w:pPr>
            <w:r>
              <w:rPr>
                <w:rFonts w:ascii="Times New Roman" w:hAnsi="Times New Roman" w:cs="Times New Roman"/>
                <w:color w:val="auto"/>
                <w:sz w:val="24"/>
                <w:szCs w:val="24"/>
              </w:rPr>
              <w:t>拟核准有效期</w:t>
            </w:r>
          </w:p>
        </w:tc>
        <w:tc>
          <w:tcPr>
            <w:tcW w:w="2159" w:type="dxa"/>
            <w:vAlign w:val="center"/>
          </w:tcPr>
          <w:p>
            <w:pPr>
              <w:jc w:val="center"/>
              <w:rPr>
                <w:rFonts w:ascii="Times New Roman" w:hAnsi="Times New Roman" w:cs="Times New Roman"/>
                <w:color w:val="auto"/>
                <w:sz w:val="24"/>
                <w:szCs w:val="24"/>
              </w:rPr>
            </w:pPr>
            <w:r>
              <w:rPr>
                <w:rFonts w:ascii="Times New Roman" w:hAnsi="Times New Roman" w:cs="Times New Roman"/>
                <w:color w:val="auto"/>
                <w:sz w:val="24"/>
                <w:szCs w:val="24"/>
              </w:rPr>
              <w:t>公示时间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432" w:type="dxa"/>
            <w:vAlign w:val="center"/>
          </w:tcPr>
          <w:p>
            <w:pPr>
              <w:jc w:val="center"/>
              <w:rPr>
                <w:rFonts w:ascii="Times New Roman" w:hAnsi="Times New Roman" w:cs="Times New Roman"/>
                <w:color w:val="auto"/>
                <w:sz w:val="24"/>
                <w:szCs w:val="24"/>
              </w:rPr>
            </w:pPr>
            <w:r>
              <w:rPr>
                <w:rFonts w:ascii="Times New Roman" w:hAnsi="Times New Roman" w:cs="Times New Roman"/>
                <w:color w:val="auto"/>
                <w:sz w:val="24"/>
                <w:szCs w:val="24"/>
              </w:rPr>
              <w:t>1</w:t>
            </w:r>
          </w:p>
        </w:tc>
        <w:tc>
          <w:tcPr>
            <w:tcW w:w="2220" w:type="dxa"/>
            <w:vAlign w:val="center"/>
          </w:tcPr>
          <w:p>
            <w:pPr>
              <w:keepNext w:val="0"/>
              <w:keepLines w:val="0"/>
              <w:widowControl/>
              <w:suppressLineNumbers w:val="0"/>
              <w:jc w:val="center"/>
              <w:textAlignment w:val="bottom"/>
              <w:rPr>
                <w:rFonts w:hint="eastAsia" w:ascii="Times New Roman" w:hAnsi="Times New Roman" w:eastAsia="宋体" w:cs="Times New Roman"/>
                <w:color w:val="auto"/>
                <w:sz w:val="22"/>
                <w:lang w:eastAsia="zh-CN"/>
              </w:rPr>
            </w:pPr>
            <w:r>
              <w:rPr>
                <w:rFonts w:hint="eastAsia" w:ascii="Times New Roman" w:hAnsi="Times New Roman" w:eastAsia="宋体" w:cs="Times New Roman"/>
                <w:color w:val="auto"/>
                <w:sz w:val="22"/>
              </w:rPr>
              <w:t>昆山大琨环境科技有限公司</w:t>
            </w:r>
          </w:p>
        </w:tc>
        <w:tc>
          <w:tcPr>
            <w:tcW w:w="7662" w:type="dxa"/>
            <w:vAlign w:val="center"/>
          </w:tcPr>
          <w:p>
            <w:pPr>
              <w:widowControl/>
              <w:textAlignment w:val="bottom"/>
              <w:rPr>
                <w:rFonts w:ascii="Times New Roman" w:hAnsi="Times New Roman" w:eastAsia="宋体" w:cs="Times New Roman"/>
                <w:color w:val="auto"/>
                <w:sz w:val="22"/>
              </w:rPr>
            </w:pPr>
            <w:r>
              <w:rPr>
                <w:rFonts w:hint="eastAsia" w:ascii="Times New Roman" w:hAnsi="Times New Roman" w:eastAsia="宋体" w:cs="Times New Roman"/>
                <w:color w:val="auto"/>
                <w:sz w:val="22"/>
              </w:rPr>
              <w:t>处置、利用HW06废有机溶剂与含有机溶剂废物（限900-402-06、900-404-06废有机溶剂）7000吨/年；单位名称由昆山金龙试剂有限公司变更为昆山大琨环境科技有限公司</w:t>
            </w:r>
          </w:p>
        </w:tc>
        <w:tc>
          <w:tcPr>
            <w:tcW w:w="1701" w:type="dxa"/>
            <w:vAlign w:val="center"/>
          </w:tcPr>
          <w:p>
            <w:pPr>
              <w:jc w:val="center"/>
              <w:rPr>
                <w:rFonts w:hint="default" w:ascii="Times New Roman" w:hAnsi="Times New Roman" w:cs="Times New Roman" w:eastAsiaTheme="minorEastAsia"/>
                <w:color w:val="auto"/>
                <w:sz w:val="24"/>
                <w:szCs w:val="24"/>
                <w:lang w:val="en-US" w:eastAsia="zh-CN"/>
              </w:rPr>
            </w:pPr>
            <w:r>
              <w:rPr>
                <w:rFonts w:hint="eastAsia" w:ascii="Times New Roman" w:hAnsi="Times New Roman" w:cs="Times New Roman"/>
                <w:color w:val="auto"/>
                <w:sz w:val="24"/>
                <w:szCs w:val="24"/>
                <w:lang w:val="en-US" w:eastAsia="zh-CN"/>
              </w:rPr>
              <w:t>2022年10月-2027年10月</w:t>
            </w:r>
          </w:p>
        </w:tc>
        <w:tc>
          <w:tcPr>
            <w:tcW w:w="2159" w:type="dxa"/>
            <w:vAlign w:val="center"/>
          </w:tcPr>
          <w:p>
            <w:pPr>
              <w:jc w:val="center"/>
              <w:rPr>
                <w:rFonts w:ascii="Times New Roman" w:hAnsi="Times New Roman" w:cs="Times New Roman"/>
                <w:color w:val="auto"/>
                <w:sz w:val="24"/>
                <w:szCs w:val="24"/>
              </w:rPr>
            </w:pPr>
            <w:r>
              <w:rPr>
                <w:rFonts w:hint="eastAsia" w:ascii="Times New Roman" w:hAnsi="Times New Roman" w:cs="Times New Roman"/>
                <w:color w:val="auto"/>
                <w:sz w:val="24"/>
                <w:szCs w:val="24"/>
              </w:rPr>
              <w:t>2022年</w:t>
            </w:r>
            <w:r>
              <w:rPr>
                <w:rFonts w:hint="eastAsia" w:ascii="Times New Roman" w:hAnsi="Times New Roman" w:cs="Times New Roman"/>
                <w:color w:val="auto"/>
                <w:sz w:val="24"/>
                <w:szCs w:val="24"/>
                <w:lang w:val="en-US" w:eastAsia="zh-CN"/>
              </w:rPr>
              <w:t>9</w:t>
            </w:r>
            <w:r>
              <w:rPr>
                <w:rFonts w:hint="eastAsia" w:ascii="Times New Roman" w:hAnsi="Times New Roman" w:cs="Times New Roman"/>
                <w:color w:val="auto"/>
                <w:sz w:val="24"/>
                <w:szCs w:val="24"/>
              </w:rPr>
              <w:t>月</w:t>
            </w:r>
            <w:r>
              <w:rPr>
                <w:rFonts w:hint="eastAsia" w:ascii="Times New Roman" w:hAnsi="Times New Roman" w:cs="Times New Roman"/>
                <w:color w:val="auto"/>
                <w:sz w:val="24"/>
                <w:szCs w:val="24"/>
                <w:lang w:val="en-US" w:eastAsia="zh-CN"/>
              </w:rPr>
              <w:t>15</w:t>
            </w:r>
            <w:r>
              <w:rPr>
                <w:rFonts w:hint="eastAsia" w:ascii="Times New Roman" w:hAnsi="Times New Roman" w:cs="Times New Roman"/>
                <w:color w:val="auto"/>
                <w:sz w:val="24"/>
                <w:szCs w:val="24"/>
              </w:rPr>
              <w:t>日-2022年</w:t>
            </w:r>
            <w:r>
              <w:rPr>
                <w:rFonts w:hint="eastAsia" w:ascii="Times New Roman" w:hAnsi="Times New Roman" w:cs="Times New Roman"/>
                <w:color w:val="auto"/>
                <w:sz w:val="24"/>
                <w:szCs w:val="24"/>
                <w:lang w:val="en-US" w:eastAsia="zh-CN"/>
              </w:rPr>
              <w:t>9</w:t>
            </w:r>
            <w:r>
              <w:rPr>
                <w:rFonts w:hint="eastAsia" w:ascii="Times New Roman" w:hAnsi="Times New Roman" w:cs="Times New Roman"/>
                <w:color w:val="auto"/>
                <w:sz w:val="24"/>
                <w:szCs w:val="24"/>
              </w:rPr>
              <w:t>月</w:t>
            </w:r>
            <w:r>
              <w:rPr>
                <w:rFonts w:hint="eastAsia" w:ascii="Times New Roman" w:hAnsi="Times New Roman" w:cs="Times New Roman"/>
                <w:color w:val="auto"/>
                <w:sz w:val="24"/>
                <w:szCs w:val="24"/>
                <w:lang w:val="en-US" w:eastAsia="zh-CN"/>
              </w:rPr>
              <w:t>21</w:t>
            </w:r>
            <w:bookmarkStart w:id="0" w:name="_GoBack"/>
            <w:bookmarkEnd w:id="0"/>
            <w:r>
              <w:rPr>
                <w:rFonts w:hint="eastAsia" w:ascii="Times New Roman" w:hAnsi="Times New Roman" w:cs="Times New Roman"/>
                <w:color w:val="auto"/>
                <w:sz w:val="24"/>
                <w:szCs w:val="24"/>
              </w:rPr>
              <w:t>日</w:t>
            </w:r>
          </w:p>
        </w:tc>
      </w:tr>
    </w:tbl>
    <w:p>
      <w:pPr>
        <w:rPr>
          <w:color w:val="FF0000"/>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czNWNlNTZkYzM4YjJjOTNiYjIwOWUyMDA5MTBkZDIifQ=="/>
  </w:docVars>
  <w:rsids>
    <w:rsidRoot w:val="00172A27"/>
    <w:rsid w:val="0000446F"/>
    <w:rsid w:val="0002711C"/>
    <w:rsid w:val="00027932"/>
    <w:rsid w:val="000418C5"/>
    <w:rsid w:val="000455D0"/>
    <w:rsid w:val="000471C0"/>
    <w:rsid w:val="00047CCE"/>
    <w:rsid w:val="0005228F"/>
    <w:rsid w:val="00055DEB"/>
    <w:rsid w:val="00066E8C"/>
    <w:rsid w:val="000B003D"/>
    <w:rsid w:val="000D719E"/>
    <w:rsid w:val="00172A27"/>
    <w:rsid w:val="001944AA"/>
    <w:rsid w:val="001A6B17"/>
    <w:rsid w:val="001B41C5"/>
    <w:rsid w:val="001D7323"/>
    <w:rsid w:val="001E6594"/>
    <w:rsid w:val="0022113E"/>
    <w:rsid w:val="002368AB"/>
    <w:rsid w:val="00252C52"/>
    <w:rsid w:val="002B1B52"/>
    <w:rsid w:val="00303E39"/>
    <w:rsid w:val="00303EF9"/>
    <w:rsid w:val="00330BD8"/>
    <w:rsid w:val="00366804"/>
    <w:rsid w:val="00367D6A"/>
    <w:rsid w:val="00393E9C"/>
    <w:rsid w:val="003E11B8"/>
    <w:rsid w:val="0041396E"/>
    <w:rsid w:val="00430657"/>
    <w:rsid w:val="0043529F"/>
    <w:rsid w:val="004539D6"/>
    <w:rsid w:val="0046157F"/>
    <w:rsid w:val="004B0989"/>
    <w:rsid w:val="004C1C72"/>
    <w:rsid w:val="00586974"/>
    <w:rsid w:val="005973E6"/>
    <w:rsid w:val="005B6B51"/>
    <w:rsid w:val="00624A52"/>
    <w:rsid w:val="00626AA3"/>
    <w:rsid w:val="00645036"/>
    <w:rsid w:val="00654F0A"/>
    <w:rsid w:val="00685246"/>
    <w:rsid w:val="0068738F"/>
    <w:rsid w:val="006D0C6A"/>
    <w:rsid w:val="006D7974"/>
    <w:rsid w:val="006F0576"/>
    <w:rsid w:val="0071500E"/>
    <w:rsid w:val="00742255"/>
    <w:rsid w:val="00752811"/>
    <w:rsid w:val="00756CFE"/>
    <w:rsid w:val="007961A1"/>
    <w:rsid w:val="007F6556"/>
    <w:rsid w:val="008015E1"/>
    <w:rsid w:val="008600EA"/>
    <w:rsid w:val="00862124"/>
    <w:rsid w:val="008637AE"/>
    <w:rsid w:val="008648F7"/>
    <w:rsid w:val="00867A3E"/>
    <w:rsid w:val="00882380"/>
    <w:rsid w:val="008F36E8"/>
    <w:rsid w:val="0091162C"/>
    <w:rsid w:val="009267C3"/>
    <w:rsid w:val="00951F56"/>
    <w:rsid w:val="00976304"/>
    <w:rsid w:val="00977EBD"/>
    <w:rsid w:val="009945F4"/>
    <w:rsid w:val="009C0B1D"/>
    <w:rsid w:val="009D33A0"/>
    <w:rsid w:val="009D7A6C"/>
    <w:rsid w:val="009E52FA"/>
    <w:rsid w:val="00A1029C"/>
    <w:rsid w:val="00A218B9"/>
    <w:rsid w:val="00A318FC"/>
    <w:rsid w:val="00A35213"/>
    <w:rsid w:val="00A71DCE"/>
    <w:rsid w:val="00A8162A"/>
    <w:rsid w:val="00AA1ED0"/>
    <w:rsid w:val="00B06AE0"/>
    <w:rsid w:val="00B15991"/>
    <w:rsid w:val="00B23CCE"/>
    <w:rsid w:val="00B266ED"/>
    <w:rsid w:val="00B82B51"/>
    <w:rsid w:val="00BB2BA9"/>
    <w:rsid w:val="00BB5C95"/>
    <w:rsid w:val="00C169AD"/>
    <w:rsid w:val="00C24CF5"/>
    <w:rsid w:val="00C8247D"/>
    <w:rsid w:val="00C85127"/>
    <w:rsid w:val="00CA221E"/>
    <w:rsid w:val="00CD1BCE"/>
    <w:rsid w:val="00DB02F4"/>
    <w:rsid w:val="00DB79B7"/>
    <w:rsid w:val="00DF735F"/>
    <w:rsid w:val="00E71162"/>
    <w:rsid w:val="00E718FC"/>
    <w:rsid w:val="00F11087"/>
    <w:rsid w:val="00F83773"/>
    <w:rsid w:val="00FA4C48"/>
    <w:rsid w:val="00FC2804"/>
    <w:rsid w:val="00FE2717"/>
    <w:rsid w:val="00FF403F"/>
    <w:rsid w:val="04011844"/>
    <w:rsid w:val="09804D32"/>
    <w:rsid w:val="0A784355"/>
    <w:rsid w:val="0C872D0A"/>
    <w:rsid w:val="0ED4164F"/>
    <w:rsid w:val="13937C91"/>
    <w:rsid w:val="144D460C"/>
    <w:rsid w:val="1CC30590"/>
    <w:rsid w:val="21C012DF"/>
    <w:rsid w:val="245C7F77"/>
    <w:rsid w:val="290A6E4C"/>
    <w:rsid w:val="2B2E0EA0"/>
    <w:rsid w:val="2E734D41"/>
    <w:rsid w:val="2F174CD4"/>
    <w:rsid w:val="2F876B07"/>
    <w:rsid w:val="34B90D21"/>
    <w:rsid w:val="364E57E3"/>
    <w:rsid w:val="3B186046"/>
    <w:rsid w:val="3FBE7EE2"/>
    <w:rsid w:val="43A67D3F"/>
    <w:rsid w:val="45E95716"/>
    <w:rsid w:val="4D5D55C3"/>
    <w:rsid w:val="4FC17351"/>
    <w:rsid w:val="50B23B2E"/>
    <w:rsid w:val="55420C4C"/>
    <w:rsid w:val="6354704D"/>
    <w:rsid w:val="66310FF2"/>
    <w:rsid w:val="68AF2566"/>
    <w:rsid w:val="6EAC08CA"/>
    <w:rsid w:val="6FAE1FFC"/>
    <w:rsid w:val="747A7849"/>
    <w:rsid w:val="7B055E90"/>
    <w:rsid w:val="7B6B3348"/>
    <w:rsid w:val="7B874A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162</Words>
  <Characters>182</Characters>
  <Lines>6</Lines>
  <Paragraphs>1</Paragraphs>
  <TotalTime>1</TotalTime>
  <ScaleCrop>false</ScaleCrop>
  <LinksUpToDate>false</LinksUpToDate>
  <CharactersWithSpaces>182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2022-01-27T06:31:00Z</dcterms:created>
  <dc:creator>杜莉珍</dc:creator>
  <cp:lastModifiedBy>dudu</cp:lastModifiedBy>
  <dcterms:modified xsi:type="dcterms:W3CDTF">2022-09-15T06:41:01Z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49575EA1BD0A4D89958EC74321E5A620</vt:lpwstr>
  </property>
</Properties>
</file>