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35"/>
        <w:gridCol w:w="7680"/>
        <w:gridCol w:w="1754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  <w:t>吴江市荣氏纸粉地砖有限公司</w:t>
            </w:r>
          </w:p>
        </w:tc>
        <w:tc>
          <w:tcPr>
            <w:tcW w:w="7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处置利用HW49其他废物</w:t>
            </w:r>
            <w:bookmarkStart w:id="0" w:name="_GoBack"/>
            <w:bookmarkEnd w:id="0"/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仅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900-045-49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不含电子元器件的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废电路板）3000吨/年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2021年7月-2022年7月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2021年6月30日-2021年7月6日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11C"/>
    <w:rsid w:val="00027932"/>
    <w:rsid w:val="000455D0"/>
    <w:rsid w:val="00047CCE"/>
    <w:rsid w:val="00055DEB"/>
    <w:rsid w:val="000D719E"/>
    <w:rsid w:val="001E6594"/>
    <w:rsid w:val="00303EF9"/>
    <w:rsid w:val="00330BD8"/>
    <w:rsid w:val="00366804"/>
    <w:rsid w:val="00430657"/>
    <w:rsid w:val="0043529F"/>
    <w:rsid w:val="0046157F"/>
    <w:rsid w:val="00624A52"/>
    <w:rsid w:val="006D0C6A"/>
    <w:rsid w:val="0071500E"/>
    <w:rsid w:val="00742255"/>
    <w:rsid w:val="007961A1"/>
    <w:rsid w:val="008637AE"/>
    <w:rsid w:val="008648F7"/>
    <w:rsid w:val="009267C3"/>
    <w:rsid w:val="00976304"/>
    <w:rsid w:val="00977EBD"/>
    <w:rsid w:val="009945F4"/>
    <w:rsid w:val="009E52FA"/>
    <w:rsid w:val="00A1029C"/>
    <w:rsid w:val="00A318FC"/>
    <w:rsid w:val="00A35213"/>
    <w:rsid w:val="00B06AE0"/>
    <w:rsid w:val="00B266ED"/>
    <w:rsid w:val="00B82B51"/>
    <w:rsid w:val="00BB5C95"/>
    <w:rsid w:val="00C24CF5"/>
    <w:rsid w:val="00C85127"/>
    <w:rsid w:val="00CA221E"/>
    <w:rsid w:val="00DB79B7"/>
    <w:rsid w:val="00E718FC"/>
    <w:rsid w:val="00FE2717"/>
    <w:rsid w:val="04011844"/>
    <w:rsid w:val="0A784355"/>
    <w:rsid w:val="0C872D0A"/>
    <w:rsid w:val="0ED4164F"/>
    <w:rsid w:val="144D460C"/>
    <w:rsid w:val="1CC30590"/>
    <w:rsid w:val="21C012DF"/>
    <w:rsid w:val="290A6E4C"/>
    <w:rsid w:val="2B2E0EA0"/>
    <w:rsid w:val="2F174CD4"/>
    <w:rsid w:val="2F876B07"/>
    <w:rsid w:val="34B90D21"/>
    <w:rsid w:val="3B186046"/>
    <w:rsid w:val="3FBE7EE2"/>
    <w:rsid w:val="43A67D3F"/>
    <w:rsid w:val="4D5D55C3"/>
    <w:rsid w:val="68AF2566"/>
    <w:rsid w:val="6EAC08CA"/>
    <w:rsid w:val="7B055E90"/>
    <w:rsid w:val="7B6B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589</Characters>
  <Lines>4</Lines>
  <Paragraphs>1</Paragraphs>
  <TotalTime>1</TotalTime>
  <ScaleCrop>false</ScaleCrop>
  <LinksUpToDate>false</LinksUpToDate>
  <CharactersWithSpaces>691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dudu</cp:lastModifiedBy>
  <dcterms:modified xsi:type="dcterms:W3CDTF">2021-06-30T08:04:42Z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