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523B0" w14:textId="2E1BC4E9" w:rsidR="000D73E6" w:rsidRDefault="00B67ED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苏州市地表水环境质量月报</w:t>
      </w:r>
      <w:r>
        <w:rPr>
          <w:rFonts w:ascii="宋体" w:eastAsia="宋体" w:hAnsi="宋体"/>
          <w:sz w:val="28"/>
        </w:rPr>
        <w:t>(2025年</w:t>
      </w:r>
      <w:r w:rsidR="00707CE1">
        <w:rPr>
          <w:rFonts w:ascii="宋体" w:eastAsia="宋体" w:hAnsi="宋体" w:hint="eastAsia"/>
          <w:sz w:val="28"/>
        </w:rPr>
        <w:t>7</w:t>
      </w:r>
      <w:r>
        <w:rPr>
          <w:rFonts w:ascii="宋体" w:eastAsia="宋体" w:hAnsi="宋体"/>
          <w:sz w:val="28"/>
        </w:rPr>
        <w:t>月)</w:t>
      </w:r>
    </w:p>
    <w:p w14:paraId="73BF897F" w14:textId="11B17357" w:rsidR="000D73E6" w:rsidRDefault="00B67EDB">
      <w:pPr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2025年</w:t>
      </w:r>
      <w:r w:rsidR="00707CE1">
        <w:rPr>
          <w:rFonts w:ascii="宋体" w:eastAsia="宋体" w:hAnsi="宋体" w:hint="eastAsia"/>
          <w:sz w:val="28"/>
        </w:rPr>
        <w:t>7</w:t>
      </w:r>
      <w:r>
        <w:rPr>
          <w:rFonts w:ascii="宋体" w:eastAsia="宋体" w:hAnsi="宋体"/>
          <w:sz w:val="28"/>
        </w:rPr>
        <w:t>月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国考地表水断面达到或优于Ⅲ类水质断面比例为7</w:t>
      </w:r>
      <w:r w:rsidR="00707CE1">
        <w:rPr>
          <w:rFonts w:ascii="宋体" w:eastAsia="宋体" w:hAnsi="宋体"/>
          <w:sz w:val="28"/>
        </w:rPr>
        <w:t>6.7</w:t>
      </w:r>
      <w:r>
        <w:rPr>
          <w:rFonts w:ascii="宋体" w:eastAsia="宋体" w:hAnsi="宋体"/>
          <w:sz w:val="28"/>
        </w:rPr>
        <w:t>%；省考地表水断面达到或优于Ⅲ类水质断面比例为</w:t>
      </w:r>
      <w:r w:rsidR="00707CE1">
        <w:rPr>
          <w:rFonts w:ascii="宋体" w:eastAsia="宋体" w:hAnsi="宋体"/>
          <w:sz w:val="28"/>
        </w:rPr>
        <w:t>81.0</w:t>
      </w:r>
      <w:bookmarkStart w:id="0" w:name="_GoBack"/>
      <w:bookmarkEnd w:id="0"/>
      <w:r>
        <w:rPr>
          <w:rFonts w:ascii="宋体" w:eastAsia="宋体" w:hAnsi="宋体"/>
          <w:sz w:val="28"/>
        </w:rPr>
        <w:t>%。</w:t>
      </w:r>
    </w:p>
    <w:p w14:paraId="513CF07D" w14:textId="77777777" w:rsidR="000D73E6" w:rsidRDefault="000D73E6"/>
    <w:sectPr w:rsidR="000D7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TVkMTM0ZDFlMTJkNTBjOWViMmVkMGYxZDAwOWUifQ=="/>
  </w:docVars>
  <w:rsids>
    <w:rsidRoot w:val="58EC384C"/>
    <w:rsid w:val="000D73E6"/>
    <w:rsid w:val="004E0647"/>
    <w:rsid w:val="00707CE1"/>
    <w:rsid w:val="00714130"/>
    <w:rsid w:val="00854160"/>
    <w:rsid w:val="00B67EDB"/>
    <w:rsid w:val="00E0663E"/>
    <w:rsid w:val="00ED5231"/>
    <w:rsid w:val="00F3245E"/>
    <w:rsid w:val="174F7550"/>
    <w:rsid w:val="25303178"/>
    <w:rsid w:val="58EC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3FEE5"/>
  <w15:docId w15:val="{C5F113B4-4901-48D0-B7F5-A2AF44C1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74</Characters>
  <Application>Microsoft Office Word</Application>
  <DocSecurity>0</DocSecurity>
  <Lines>1</Lines>
  <Paragraphs>1</Paragraphs>
  <ScaleCrop>false</ScaleCrop>
  <Company>P R C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cyy禧歪歪</dc:creator>
  <cp:lastModifiedBy>Windows User</cp:lastModifiedBy>
  <cp:revision>8</cp:revision>
  <dcterms:created xsi:type="dcterms:W3CDTF">2024-02-05T07:55:00Z</dcterms:created>
  <dcterms:modified xsi:type="dcterms:W3CDTF">2025-08-06T07:05:00Z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BA94C36CB8A341ADA00C6AE4529855BF_11</vt:lpwstr>
  </property>
  <property fmtid="{D5CDD505-2E9C-101B-9397-08002B2CF9AE}" pid="4" name="KSOTemplateDocerSaveRecord">
    <vt:lpwstr>eyJoZGlkIjoiNzkxNTVkMTM0ZDFlMTJkNTBjOWViMmVkMGYxZDAwOWUiLCJ1c2VySWQiOiI5MDAxMjg3ODIifQ==</vt:lpwstr>
  </property>
</Properties>
</file>