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D2" w:rsidRDefault="001030D2" w:rsidP="001030D2">
      <w:pPr>
        <w:spacing w:line="520" w:lineRule="exact"/>
        <w:jc w:val="center"/>
        <w:rPr>
          <w:rFonts w:ascii="黑体" w:eastAsia="黑体" w:hint="eastAsia"/>
          <w:b/>
          <w:sz w:val="36"/>
          <w:szCs w:val="36"/>
        </w:rPr>
      </w:pPr>
    </w:p>
    <w:p w:rsidR="001030D2" w:rsidRDefault="001030D2" w:rsidP="001030D2">
      <w:pPr>
        <w:spacing w:line="520" w:lineRule="exact"/>
        <w:jc w:val="center"/>
        <w:rPr>
          <w:rFonts w:ascii="黑体" w:eastAsia="黑体" w:hint="eastAsia"/>
          <w:b/>
          <w:sz w:val="36"/>
          <w:szCs w:val="36"/>
        </w:rPr>
      </w:pPr>
    </w:p>
    <w:p w:rsidR="001030D2" w:rsidRDefault="001030D2" w:rsidP="001030D2">
      <w:pPr>
        <w:spacing w:line="520" w:lineRule="exact"/>
        <w:rPr>
          <w:rFonts w:ascii="黑体" w:eastAsia="黑体" w:hint="eastAsia"/>
          <w:b/>
          <w:sz w:val="36"/>
          <w:szCs w:val="36"/>
        </w:rPr>
      </w:pPr>
    </w:p>
    <w:p w:rsidR="007F053D" w:rsidRPr="001030D2" w:rsidRDefault="007F053D" w:rsidP="001030D2">
      <w:pPr>
        <w:spacing w:line="520" w:lineRule="exact"/>
        <w:jc w:val="center"/>
        <w:rPr>
          <w:rFonts w:asciiTheme="majorEastAsia" w:eastAsiaTheme="majorEastAsia" w:hAnsiTheme="majorEastAsia"/>
          <w:b/>
          <w:sz w:val="44"/>
          <w:szCs w:val="44"/>
        </w:rPr>
      </w:pPr>
      <w:r w:rsidRPr="001030D2">
        <w:rPr>
          <w:rFonts w:asciiTheme="majorEastAsia" w:eastAsiaTheme="majorEastAsia" w:hAnsiTheme="majorEastAsia" w:hint="eastAsia"/>
          <w:b/>
          <w:sz w:val="44"/>
          <w:szCs w:val="44"/>
        </w:rPr>
        <w:t>关于污染源在线监控设施的风险提示函</w:t>
      </w:r>
    </w:p>
    <w:p w:rsidR="007F053D" w:rsidRPr="00C424F6" w:rsidRDefault="007F053D" w:rsidP="001030D2">
      <w:pPr>
        <w:spacing w:line="520" w:lineRule="exact"/>
        <w:jc w:val="center"/>
        <w:rPr>
          <w:rFonts w:ascii="仿宋_GB2312" w:eastAsia="仿宋_GB2312"/>
          <w:sz w:val="30"/>
          <w:szCs w:val="30"/>
        </w:rPr>
      </w:pPr>
    </w:p>
    <w:p w:rsidR="007F053D" w:rsidRPr="00C424F6" w:rsidRDefault="007F053D" w:rsidP="001030D2">
      <w:pPr>
        <w:spacing w:line="520" w:lineRule="exact"/>
        <w:jc w:val="left"/>
        <w:rPr>
          <w:rFonts w:ascii="仿宋_GB2312" w:eastAsia="仿宋_GB2312"/>
          <w:sz w:val="30"/>
          <w:szCs w:val="30"/>
        </w:rPr>
      </w:pPr>
      <w:r w:rsidRPr="00C424F6">
        <w:rPr>
          <w:rFonts w:ascii="仿宋_GB2312" w:eastAsia="仿宋_GB2312" w:hint="eastAsia"/>
          <w:sz w:val="30"/>
          <w:szCs w:val="30"/>
        </w:rPr>
        <w:t>各在线仪运维单位</w:t>
      </w:r>
      <w:r>
        <w:rPr>
          <w:rFonts w:ascii="仿宋_GB2312" w:eastAsia="仿宋_GB2312" w:hint="eastAsia"/>
          <w:sz w:val="30"/>
          <w:szCs w:val="30"/>
        </w:rPr>
        <w:t>、相关排污单位</w:t>
      </w:r>
      <w:r w:rsidRPr="00C424F6">
        <w:rPr>
          <w:rFonts w:ascii="仿宋_GB2312" w:eastAsia="仿宋_GB2312" w:hint="eastAsia"/>
          <w:sz w:val="30"/>
          <w:szCs w:val="30"/>
        </w:rPr>
        <w:t>：</w:t>
      </w:r>
    </w:p>
    <w:p w:rsidR="007F053D" w:rsidRPr="00D732E4" w:rsidRDefault="007F053D" w:rsidP="001030D2">
      <w:pPr>
        <w:spacing w:line="520" w:lineRule="exact"/>
        <w:jc w:val="left"/>
        <w:rPr>
          <w:rFonts w:ascii="仿宋_GB2312" w:eastAsia="仿宋_GB2312"/>
          <w:sz w:val="30"/>
          <w:szCs w:val="30"/>
        </w:rPr>
      </w:pPr>
      <w:r w:rsidRPr="00C424F6">
        <w:tab/>
      </w:r>
      <w:r w:rsidRPr="00D732E4">
        <w:rPr>
          <w:rFonts w:ascii="仿宋_GB2312" w:eastAsia="仿宋_GB2312"/>
          <w:sz w:val="30"/>
          <w:szCs w:val="30"/>
        </w:rPr>
        <w:t xml:space="preserve"> </w:t>
      </w:r>
      <w:r w:rsidRPr="00D732E4">
        <w:rPr>
          <w:rFonts w:ascii="仿宋_GB2312" w:eastAsia="仿宋_GB2312" w:hAnsi="方正仿宋_GBK" w:cs="方正仿宋_GBK" w:hint="eastAsia"/>
          <w:sz w:val="30"/>
          <w:szCs w:val="30"/>
        </w:rPr>
        <w:t>新修订的《中华人民共和国环境保护法》</w:t>
      </w:r>
      <w:r w:rsidRPr="00D732E4">
        <w:rPr>
          <w:rFonts w:ascii="仿宋_GB2312" w:eastAsia="仿宋_GB2312" w:hint="eastAsia"/>
          <w:sz w:val="30"/>
          <w:szCs w:val="30"/>
        </w:rPr>
        <w:t>已于</w:t>
      </w:r>
      <w:smartTag w:uri="urn:schemas-microsoft-com:office:smarttags" w:element="chsdate">
        <w:smartTagPr>
          <w:attr w:name="Year" w:val="2015"/>
          <w:attr w:name="Month" w:val="1"/>
          <w:attr w:name="Day" w:val="1"/>
          <w:attr w:name="IsLunarDate" w:val="False"/>
          <w:attr w:name="IsROCDate" w:val="False"/>
        </w:smartTagPr>
        <w:r w:rsidRPr="00D732E4">
          <w:rPr>
            <w:rFonts w:ascii="仿宋_GB2312" w:eastAsia="仿宋_GB2312"/>
            <w:sz w:val="30"/>
            <w:szCs w:val="30"/>
          </w:rPr>
          <w:t>2015</w:t>
        </w:r>
        <w:r w:rsidRPr="00D732E4">
          <w:rPr>
            <w:rFonts w:ascii="仿宋_GB2312" w:eastAsia="仿宋_GB2312" w:hint="eastAsia"/>
            <w:sz w:val="30"/>
            <w:szCs w:val="30"/>
          </w:rPr>
          <w:t>年</w:t>
        </w:r>
        <w:r w:rsidRPr="00D732E4">
          <w:rPr>
            <w:rFonts w:ascii="仿宋_GB2312" w:eastAsia="仿宋_GB2312"/>
            <w:sz w:val="30"/>
            <w:szCs w:val="30"/>
          </w:rPr>
          <w:t>1</w:t>
        </w:r>
        <w:r w:rsidRPr="00D732E4">
          <w:rPr>
            <w:rFonts w:ascii="仿宋_GB2312" w:eastAsia="仿宋_GB2312" w:hint="eastAsia"/>
            <w:sz w:val="30"/>
            <w:szCs w:val="30"/>
          </w:rPr>
          <w:t>月</w:t>
        </w:r>
        <w:r w:rsidRPr="00D732E4">
          <w:rPr>
            <w:rFonts w:ascii="仿宋_GB2312" w:eastAsia="仿宋_GB2312"/>
            <w:sz w:val="30"/>
            <w:szCs w:val="30"/>
          </w:rPr>
          <w:t>1</w:t>
        </w:r>
        <w:r w:rsidRPr="00D732E4">
          <w:rPr>
            <w:rFonts w:ascii="仿宋_GB2312" w:eastAsia="仿宋_GB2312" w:hint="eastAsia"/>
            <w:sz w:val="30"/>
            <w:szCs w:val="30"/>
          </w:rPr>
          <w:t>日</w:t>
        </w:r>
      </w:smartTag>
      <w:r w:rsidRPr="00D732E4">
        <w:rPr>
          <w:rFonts w:ascii="仿宋_GB2312" w:eastAsia="仿宋_GB2312" w:hint="eastAsia"/>
          <w:sz w:val="30"/>
          <w:szCs w:val="30"/>
        </w:rPr>
        <w:t>起施行，根据前阶段专项检查结果来看，污染源在线监控依然存在擅自篡改在线监测设备参数、上传因子与实际因子不符</w:t>
      </w:r>
      <w:r>
        <w:rPr>
          <w:rFonts w:ascii="仿宋_GB2312" w:eastAsia="仿宋_GB2312" w:hint="eastAsia"/>
          <w:sz w:val="30"/>
          <w:szCs w:val="30"/>
        </w:rPr>
        <w:t>等</w:t>
      </w:r>
      <w:r w:rsidRPr="00D732E4">
        <w:rPr>
          <w:rFonts w:ascii="仿宋_GB2312" w:eastAsia="仿宋_GB2312" w:hint="eastAsia"/>
          <w:sz w:val="30"/>
          <w:szCs w:val="30"/>
        </w:rPr>
        <w:t>篡改</w:t>
      </w:r>
      <w:r>
        <w:rPr>
          <w:rFonts w:ascii="仿宋_GB2312" w:eastAsia="仿宋_GB2312" w:hint="eastAsia"/>
          <w:sz w:val="30"/>
          <w:szCs w:val="30"/>
        </w:rPr>
        <w:t>、</w:t>
      </w:r>
      <w:r w:rsidRPr="00D732E4">
        <w:rPr>
          <w:rFonts w:ascii="仿宋_GB2312" w:eastAsia="仿宋_GB2312" w:hint="eastAsia"/>
          <w:sz w:val="30"/>
          <w:szCs w:val="30"/>
        </w:rPr>
        <w:t>伪造监测数据</w:t>
      </w:r>
      <w:r>
        <w:rPr>
          <w:rFonts w:ascii="仿宋_GB2312" w:eastAsia="仿宋_GB2312" w:hint="eastAsia"/>
          <w:sz w:val="30"/>
          <w:szCs w:val="30"/>
        </w:rPr>
        <w:t>的</w:t>
      </w:r>
      <w:r w:rsidRPr="00D732E4">
        <w:rPr>
          <w:rFonts w:ascii="仿宋_GB2312" w:eastAsia="仿宋_GB2312" w:hint="eastAsia"/>
          <w:sz w:val="30"/>
          <w:szCs w:val="30"/>
        </w:rPr>
        <w:t>环境违法行为。根据《中华人民共和国环境保护法》第六十三条第三项“通过暗管、渗井、渗坑、灌注或者篡改、伪造监测数据，或者不正常运行防治污染设施等逃避监管的方式违法排放污染物的”，除依照有关法律法规规定予以处罚以外，县级以上人民政府环境保护主管部门或者其他有关部门将案件移送公安机关，</w:t>
      </w:r>
      <w:r w:rsidRPr="009C256E">
        <w:rPr>
          <w:rFonts w:ascii="仿宋_GB2312" w:eastAsia="仿宋_GB2312" w:hint="eastAsia"/>
          <w:b/>
          <w:sz w:val="30"/>
          <w:szCs w:val="30"/>
        </w:rPr>
        <w:t>对其直接负责的主管人员和其他直接责任人员处十日以上十五日以下拘留</w:t>
      </w:r>
      <w:r w:rsidRPr="00D732E4">
        <w:rPr>
          <w:rFonts w:ascii="仿宋_GB2312" w:eastAsia="仿宋_GB2312" w:hint="eastAsia"/>
          <w:sz w:val="30"/>
          <w:szCs w:val="30"/>
        </w:rPr>
        <w:t>；情节较轻的，处五日以上十日以下拘留。</w:t>
      </w:r>
      <w:r w:rsidRPr="00D732E4">
        <w:rPr>
          <w:rFonts w:ascii="仿宋_GB2312" w:eastAsia="仿宋_GB2312"/>
          <w:sz w:val="30"/>
          <w:szCs w:val="30"/>
        </w:rPr>
        <w:t xml:space="preserve"> </w:t>
      </w:r>
    </w:p>
    <w:p w:rsidR="007F053D" w:rsidRPr="00D732E4" w:rsidRDefault="007F053D" w:rsidP="001030D2">
      <w:pPr>
        <w:spacing w:line="520" w:lineRule="exact"/>
        <w:ind w:firstLineChars="190" w:firstLine="570"/>
        <w:jc w:val="left"/>
        <w:rPr>
          <w:rFonts w:ascii="仿宋_GB2312" w:eastAsia="仿宋_GB2312"/>
          <w:sz w:val="30"/>
          <w:szCs w:val="30"/>
        </w:rPr>
      </w:pPr>
      <w:r>
        <w:rPr>
          <w:rFonts w:ascii="仿宋_GB2312" w:eastAsia="仿宋_GB2312" w:hint="eastAsia"/>
          <w:sz w:val="30"/>
          <w:szCs w:val="30"/>
        </w:rPr>
        <w:t>各相关单位须按照</w:t>
      </w:r>
      <w:r w:rsidRPr="00D732E4">
        <w:rPr>
          <w:rFonts w:ascii="仿宋_GB2312" w:eastAsia="仿宋_GB2312" w:hint="eastAsia"/>
          <w:sz w:val="30"/>
          <w:szCs w:val="30"/>
        </w:rPr>
        <w:t>要求在</w:t>
      </w:r>
      <w:r w:rsidRPr="00D732E4">
        <w:rPr>
          <w:rFonts w:ascii="仿宋_GB2312" w:eastAsia="仿宋_GB2312"/>
          <w:sz w:val="30"/>
          <w:szCs w:val="30"/>
        </w:rPr>
        <w:t>2015</w:t>
      </w:r>
      <w:r w:rsidRPr="00D732E4">
        <w:rPr>
          <w:rFonts w:ascii="仿宋_GB2312" w:eastAsia="仿宋_GB2312" w:hint="eastAsia"/>
          <w:sz w:val="30"/>
          <w:szCs w:val="30"/>
        </w:rPr>
        <w:t>年</w:t>
      </w:r>
      <w:r w:rsidR="000F67A6">
        <w:rPr>
          <w:rFonts w:ascii="仿宋_GB2312" w:eastAsia="仿宋_GB2312" w:hint="eastAsia"/>
          <w:sz w:val="30"/>
          <w:szCs w:val="30"/>
        </w:rPr>
        <w:t>4</w:t>
      </w:r>
      <w:r w:rsidRPr="00D732E4">
        <w:rPr>
          <w:rFonts w:ascii="仿宋_GB2312" w:eastAsia="仿宋_GB2312" w:hint="eastAsia"/>
          <w:sz w:val="30"/>
          <w:szCs w:val="30"/>
        </w:rPr>
        <w:t>月</w:t>
      </w:r>
      <w:r w:rsidR="000F67A6">
        <w:rPr>
          <w:rFonts w:ascii="仿宋_GB2312" w:eastAsia="仿宋_GB2312" w:hint="eastAsia"/>
          <w:sz w:val="30"/>
          <w:szCs w:val="30"/>
        </w:rPr>
        <w:t>15</w:t>
      </w:r>
      <w:r w:rsidRPr="00D732E4">
        <w:rPr>
          <w:rFonts w:ascii="仿宋_GB2312" w:eastAsia="仿宋_GB2312" w:hint="eastAsia"/>
          <w:sz w:val="30"/>
          <w:szCs w:val="30"/>
        </w:rPr>
        <w:t>日前</w:t>
      </w:r>
      <w:r>
        <w:rPr>
          <w:rFonts w:ascii="仿宋_GB2312" w:eastAsia="仿宋_GB2312" w:hint="eastAsia"/>
          <w:sz w:val="30"/>
          <w:szCs w:val="30"/>
        </w:rPr>
        <w:t>完成自查自纠。今后上述环境违法行为</w:t>
      </w:r>
      <w:r w:rsidRPr="00D732E4">
        <w:rPr>
          <w:rFonts w:ascii="仿宋_GB2312" w:eastAsia="仿宋_GB2312" w:hint="eastAsia"/>
          <w:sz w:val="30"/>
          <w:szCs w:val="30"/>
        </w:rPr>
        <w:t>一经查实，将</w:t>
      </w:r>
      <w:r>
        <w:rPr>
          <w:rFonts w:ascii="仿宋_GB2312" w:eastAsia="仿宋_GB2312" w:hint="eastAsia"/>
          <w:sz w:val="30"/>
          <w:szCs w:val="30"/>
        </w:rPr>
        <w:t>严格依</w:t>
      </w:r>
      <w:r w:rsidRPr="00D732E4">
        <w:rPr>
          <w:rFonts w:ascii="仿宋_GB2312" w:eastAsia="仿宋_GB2312" w:hint="eastAsia"/>
          <w:sz w:val="30"/>
          <w:szCs w:val="30"/>
        </w:rPr>
        <w:t>法</w:t>
      </w:r>
      <w:r>
        <w:rPr>
          <w:rFonts w:ascii="仿宋_GB2312" w:eastAsia="仿宋_GB2312" w:hint="eastAsia"/>
          <w:sz w:val="30"/>
          <w:szCs w:val="30"/>
        </w:rPr>
        <w:t>处理</w:t>
      </w:r>
      <w:r w:rsidRPr="00D732E4">
        <w:rPr>
          <w:rFonts w:ascii="仿宋_GB2312" w:eastAsia="仿宋_GB2312" w:hint="eastAsia"/>
          <w:sz w:val="30"/>
          <w:szCs w:val="30"/>
        </w:rPr>
        <w:t>。</w:t>
      </w:r>
    </w:p>
    <w:p w:rsidR="007F053D" w:rsidRDefault="007F053D" w:rsidP="001030D2">
      <w:pPr>
        <w:spacing w:line="520" w:lineRule="exact"/>
        <w:jc w:val="left"/>
        <w:rPr>
          <w:rFonts w:ascii="仿宋_GB2312" w:eastAsia="仿宋_GB2312"/>
          <w:sz w:val="30"/>
          <w:szCs w:val="30"/>
        </w:rPr>
      </w:pPr>
      <w:r w:rsidRPr="00C424F6">
        <w:rPr>
          <w:rFonts w:ascii="仿宋_GB2312" w:eastAsia="仿宋_GB2312"/>
          <w:sz w:val="30"/>
          <w:szCs w:val="30"/>
        </w:rPr>
        <w:tab/>
      </w:r>
      <w:r>
        <w:rPr>
          <w:rFonts w:ascii="仿宋_GB2312" w:eastAsia="仿宋_GB2312"/>
          <w:sz w:val="30"/>
          <w:szCs w:val="30"/>
        </w:rPr>
        <w:t xml:space="preserve"> </w:t>
      </w:r>
      <w:r w:rsidRPr="00C424F6">
        <w:rPr>
          <w:rFonts w:ascii="仿宋_GB2312" w:eastAsia="仿宋_GB2312" w:hint="eastAsia"/>
          <w:sz w:val="30"/>
          <w:szCs w:val="30"/>
        </w:rPr>
        <w:t>特此函告。</w:t>
      </w:r>
    </w:p>
    <w:p w:rsidR="007F053D" w:rsidRPr="00C424F6" w:rsidRDefault="007F053D" w:rsidP="001030D2">
      <w:pPr>
        <w:spacing w:line="520" w:lineRule="exact"/>
        <w:jc w:val="left"/>
        <w:rPr>
          <w:rFonts w:ascii="仿宋_GB2312" w:eastAsia="仿宋_GB2312"/>
          <w:sz w:val="30"/>
          <w:szCs w:val="30"/>
        </w:rPr>
      </w:pPr>
    </w:p>
    <w:p w:rsidR="007F053D" w:rsidRPr="00C424F6" w:rsidRDefault="007F053D" w:rsidP="001030D2">
      <w:pPr>
        <w:spacing w:line="520" w:lineRule="exact"/>
        <w:ind w:left="420"/>
        <w:jc w:val="right"/>
        <w:rPr>
          <w:rFonts w:ascii="仿宋_GB2312" w:eastAsia="仿宋_GB2312"/>
          <w:sz w:val="30"/>
          <w:szCs w:val="30"/>
        </w:rPr>
      </w:pPr>
      <w:r w:rsidRPr="00C424F6">
        <w:rPr>
          <w:rFonts w:ascii="仿宋_GB2312" w:eastAsia="仿宋_GB2312" w:hint="eastAsia"/>
          <w:sz w:val="30"/>
          <w:szCs w:val="30"/>
        </w:rPr>
        <w:t>苏州市环境保护局</w:t>
      </w:r>
    </w:p>
    <w:p w:rsidR="007F053D" w:rsidRDefault="007F053D" w:rsidP="001030D2">
      <w:pPr>
        <w:spacing w:line="520" w:lineRule="exact"/>
        <w:ind w:left="420"/>
        <w:jc w:val="right"/>
        <w:rPr>
          <w:rFonts w:ascii="仿宋_GB2312" w:eastAsia="仿宋_GB2312"/>
          <w:sz w:val="30"/>
          <w:szCs w:val="30"/>
        </w:rPr>
      </w:pPr>
      <w:r w:rsidRPr="00C424F6">
        <w:rPr>
          <w:rFonts w:ascii="仿宋_GB2312" w:eastAsia="仿宋_GB2312" w:hint="eastAsia"/>
          <w:sz w:val="30"/>
          <w:szCs w:val="30"/>
        </w:rPr>
        <w:t>二</w:t>
      </w:r>
      <w:r w:rsidRPr="00C424F6">
        <w:rPr>
          <w:rFonts w:ascii="仿宋_GB2312" w:hint="eastAsia"/>
          <w:sz w:val="30"/>
          <w:szCs w:val="30"/>
        </w:rPr>
        <w:t>〇</w:t>
      </w:r>
      <w:r>
        <w:rPr>
          <w:rFonts w:ascii="仿宋_GB2312" w:eastAsia="仿宋_GB2312" w:hint="eastAsia"/>
          <w:sz w:val="30"/>
          <w:szCs w:val="30"/>
        </w:rPr>
        <w:t>一五年三月</w:t>
      </w:r>
      <w:r w:rsidR="000F67A6">
        <w:rPr>
          <w:rFonts w:ascii="仿宋_GB2312" w:eastAsia="仿宋_GB2312" w:hint="eastAsia"/>
          <w:sz w:val="30"/>
          <w:szCs w:val="30"/>
        </w:rPr>
        <w:t>二</w:t>
      </w:r>
      <w:r>
        <w:rPr>
          <w:rFonts w:ascii="仿宋_GB2312" w:eastAsia="仿宋_GB2312" w:hint="eastAsia"/>
          <w:sz w:val="30"/>
          <w:szCs w:val="30"/>
        </w:rPr>
        <w:t>十</w:t>
      </w:r>
      <w:r w:rsidR="000F67A6">
        <w:rPr>
          <w:rFonts w:ascii="仿宋_GB2312" w:eastAsia="仿宋_GB2312" w:hint="eastAsia"/>
          <w:sz w:val="30"/>
          <w:szCs w:val="30"/>
        </w:rPr>
        <w:t>三</w:t>
      </w:r>
      <w:r w:rsidRPr="00C424F6">
        <w:rPr>
          <w:rFonts w:ascii="仿宋_GB2312" w:eastAsia="仿宋_GB2312" w:hint="eastAsia"/>
          <w:sz w:val="30"/>
          <w:szCs w:val="30"/>
        </w:rPr>
        <w:t>日</w:t>
      </w:r>
    </w:p>
    <w:p w:rsidR="007F053D" w:rsidRPr="00C424F6" w:rsidRDefault="007F053D" w:rsidP="001030D2">
      <w:pPr>
        <w:spacing w:line="520" w:lineRule="exact"/>
        <w:ind w:left="420"/>
        <w:rPr>
          <w:rFonts w:ascii="仿宋_GB2312" w:eastAsia="仿宋_GB2312"/>
          <w:sz w:val="30"/>
          <w:szCs w:val="30"/>
        </w:rPr>
      </w:pPr>
      <w:r>
        <w:rPr>
          <w:rFonts w:ascii="仿宋_GB2312" w:eastAsia="仿宋_GB2312" w:hint="eastAsia"/>
          <w:sz w:val="30"/>
          <w:szCs w:val="30"/>
        </w:rPr>
        <w:t>（请各地环保部门将本提示函转发至辖区</w:t>
      </w:r>
      <w:r w:rsidRPr="00C424F6">
        <w:rPr>
          <w:rFonts w:ascii="仿宋_GB2312" w:eastAsia="仿宋_GB2312" w:hint="eastAsia"/>
          <w:sz w:val="30"/>
          <w:szCs w:val="30"/>
        </w:rPr>
        <w:t>各在线仪运维单位</w:t>
      </w:r>
      <w:r>
        <w:rPr>
          <w:rFonts w:ascii="仿宋_GB2312" w:eastAsia="仿宋_GB2312" w:hint="eastAsia"/>
          <w:sz w:val="30"/>
          <w:szCs w:val="30"/>
        </w:rPr>
        <w:t>和相关排污单位）</w:t>
      </w:r>
    </w:p>
    <w:sectPr w:rsidR="007F053D" w:rsidRPr="00C424F6" w:rsidSect="00D732E4">
      <w:pgSz w:w="11906" w:h="16838"/>
      <w:pgMar w:top="1440" w:right="182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D90" w:rsidRDefault="00662D90" w:rsidP="004F7FF5">
      <w:r>
        <w:separator/>
      </w:r>
    </w:p>
  </w:endnote>
  <w:endnote w:type="continuationSeparator" w:id="1">
    <w:p w:rsidR="00662D90" w:rsidRDefault="00662D90" w:rsidP="004F7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D90" w:rsidRDefault="00662D90" w:rsidP="004F7FF5">
      <w:r>
        <w:separator/>
      </w:r>
    </w:p>
  </w:footnote>
  <w:footnote w:type="continuationSeparator" w:id="1">
    <w:p w:rsidR="00662D90" w:rsidRDefault="00662D90" w:rsidP="004F7F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F1F91"/>
    <w:multiLevelType w:val="hybridMultilevel"/>
    <w:tmpl w:val="C30E69C0"/>
    <w:lvl w:ilvl="0" w:tplc="45DA1764">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7FF5"/>
    <w:rsid w:val="000F67A6"/>
    <w:rsid w:val="001030D2"/>
    <w:rsid w:val="0011656B"/>
    <w:rsid w:val="001D03B4"/>
    <w:rsid w:val="00232885"/>
    <w:rsid w:val="00326267"/>
    <w:rsid w:val="00483FA8"/>
    <w:rsid w:val="00492F14"/>
    <w:rsid w:val="004F7FF5"/>
    <w:rsid w:val="00521A3D"/>
    <w:rsid w:val="005E1FA5"/>
    <w:rsid w:val="00662D90"/>
    <w:rsid w:val="00672FFA"/>
    <w:rsid w:val="007860E1"/>
    <w:rsid w:val="007F053D"/>
    <w:rsid w:val="0088236B"/>
    <w:rsid w:val="00887B92"/>
    <w:rsid w:val="00935CE5"/>
    <w:rsid w:val="009C256E"/>
    <w:rsid w:val="00AB1BE2"/>
    <w:rsid w:val="00B253DD"/>
    <w:rsid w:val="00C424F6"/>
    <w:rsid w:val="00C437FB"/>
    <w:rsid w:val="00D732E4"/>
    <w:rsid w:val="00E85089"/>
    <w:rsid w:val="00ED5F8B"/>
    <w:rsid w:val="00F925D5"/>
    <w:rsid w:val="00F937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85"/>
    <w:pPr>
      <w:widowControl w:val="0"/>
      <w:spacing w:line="240" w:lineRule="exact"/>
      <w:jc w:val="both"/>
    </w:pPr>
    <w:rPr>
      <w:kern w:val="2"/>
      <w:sz w:val="21"/>
      <w:szCs w:val="22"/>
    </w:rPr>
  </w:style>
  <w:style w:type="paragraph" w:styleId="1">
    <w:name w:val="heading 1"/>
    <w:basedOn w:val="a"/>
    <w:link w:val="1Char"/>
    <w:uiPriority w:val="99"/>
    <w:qFormat/>
    <w:rsid w:val="004F7FF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F7FF5"/>
    <w:rPr>
      <w:rFonts w:ascii="宋体" w:eastAsia="宋体" w:hAnsi="宋体" w:cs="宋体"/>
      <w:b/>
      <w:bCs/>
      <w:kern w:val="36"/>
      <w:sz w:val="48"/>
      <w:szCs w:val="48"/>
    </w:rPr>
  </w:style>
  <w:style w:type="paragraph" w:styleId="a3">
    <w:name w:val="header"/>
    <w:basedOn w:val="a"/>
    <w:link w:val="Char"/>
    <w:uiPriority w:val="99"/>
    <w:semiHidden/>
    <w:rsid w:val="004F7F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4F7FF5"/>
    <w:rPr>
      <w:rFonts w:cs="Times New Roman"/>
      <w:sz w:val="18"/>
      <w:szCs w:val="18"/>
    </w:rPr>
  </w:style>
  <w:style w:type="paragraph" w:styleId="a4">
    <w:name w:val="footer"/>
    <w:basedOn w:val="a"/>
    <w:link w:val="Char0"/>
    <w:uiPriority w:val="99"/>
    <w:semiHidden/>
    <w:rsid w:val="004F7FF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4F7FF5"/>
    <w:rPr>
      <w:rFonts w:cs="Times New Roman"/>
      <w:sz w:val="18"/>
      <w:szCs w:val="18"/>
    </w:rPr>
  </w:style>
  <w:style w:type="paragraph" w:styleId="a5">
    <w:name w:val="List Paragraph"/>
    <w:basedOn w:val="a"/>
    <w:uiPriority w:val="99"/>
    <w:qFormat/>
    <w:rsid w:val="004F7FF5"/>
    <w:pPr>
      <w:ind w:firstLineChars="200" w:firstLine="420"/>
    </w:pPr>
  </w:style>
  <w:style w:type="paragraph" w:styleId="a6">
    <w:name w:val="Date"/>
    <w:basedOn w:val="a"/>
    <w:next w:val="a"/>
    <w:link w:val="Char1"/>
    <w:uiPriority w:val="99"/>
    <w:rsid w:val="00326267"/>
    <w:pPr>
      <w:ind w:leftChars="2500" w:left="100"/>
    </w:pPr>
  </w:style>
  <w:style w:type="character" w:customStyle="1" w:styleId="Char1">
    <w:name w:val="日期 Char"/>
    <w:basedOn w:val="a0"/>
    <w:link w:val="a6"/>
    <w:uiPriority w:val="99"/>
    <w:semiHidden/>
    <w:rsid w:val="00234C84"/>
  </w:style>
</w:styles>
</file>

<file path=word/webSettings.xml><?xml version="1.0" encoding="utf-8"?>
<w:webSettings xmlns:r="http://schemas.openxmlformats.org/officeDocument/2006/relationships" xmlns:w="http://schemas.openxmlformats.org/wordprocessingml/2006/main">
  <w:divs>
    <w:div w:id="732847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李大伟</dc:creator>
  <cp:keywords/>
  <dc:description/>
  <cp:lastModifiedBy>李大伟</cp:lastModifiedBy>
  <cp:revision>11</cp:revision>
  <cp:lastPrinted>2015-03-23T03:20:00Z</cp:lastPrinted>
  <dcterms:created xsi:type="dcterms:W3CDTF">2015-03-09T08:02:00Z</dcterms:created>
  <dcterms:modified xsi:type="dcterms:W3CDTF">2015-03-23T05:48:00Z</dcterms:modified>
</cp:coreProperties>
</file>