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1F" w:rsidRDefault="00242A1F" w:rsidP="00242A1F">
      <w:pPr>
        <w:spacing w:after="0" w:afterAutospacing="0" w:line="580" w:lineRule="exact"/>
        <w:jc w:val="center"/>
        <w:rPr>
          <w:rFonts w:ascii="方正小标宋简体" w:eastAsia="方正小标宋简体" w:hAnsi="Verdana" w:hint="eastAsia"/>
          <w:sz w:val="44"/>
          <w:szCs w:val="44"/>
        </w:rPr>
      </w:pPr>
    </w:p>
    <w:p w:rsidR="00242A1F" w:rsidRDefault="00242A1F" w:rsidP="00242A1F">
      <w:pPr>
        <w:spacing w:after="0" w:afterAutospacing="0" w:line="580" w:lineRule="exact"/>
        <w:jc w:val="center"/>
        <w:rPr>
          <w:rFonts w:ascii="方正小标宋简体" w:eastAsia="方正小标宋简体" w:hAnsi="Verdana" w:hint="eastAsia"/>
          <w:sz w:val="44"/>
          <w:szCs w:val="44"/>
        </w:rPr>
      </w:pPr>
    </w:p>
    <w:p w:rsidR="00242A1F" w:rsidRDefault="00BA6577" w:rsidP="00242A1F">
      <w:pPr>
        <w:spacing w:after="0" w:afterAutospacing="0" w:line="580" w:lineRule="exact"/>
        <w:jc w:val="center"/>
        <w:rPr>
          <w:rFonts w:ascii="方正小标宋简体" w:eastAsia="方正小标宋简体" w:hAnsi="Verdana" w:hint="eastAsia"/>
          <w:sz w:val="44"/>
          <w:szCs w:val="44"/>
        </w:rPr>
      </w:pPr>
      <w:r>
        <w:rPr>
          <w:rFonts w:ascii="方正小标宋简体" w:eastAsia="方正小标宋简体" w:hAnsi="Verdana" w:hint="eastAsia"/>
          <w:sz w:val="44"/>
          <w:szCs w:val="44"/>
        </w:rPr>
        <w:t>苏州市生态环境局</w:t>
      </w:r>
      <w:r w:rsidR="00242A1F" w:rsidRPr="0029310D">
        <w:rPr>
          <w:rFonts w:ascii="方正小标宋简体" w:eastAsia="方正小标宋简体" w:hAnsi="Verdana" w:hint="eastAsia"/>
          <w:sz w:val="44"/>
          <w:szCs w:val="44"/>
        </w:rPr>
        <w:t>201</w:t>
      </w:r>
      <w:r w:rsidR="00242A1F">
        <w:rPr>
          <w:rFonts w:ascii="方正小标宋简体" w:eastAsia="方正小标宋简体" w:hAnsi="Verdana" w:hint="eastAsia"/>
          <w:sz w:val="44"/>
          <w:szCs w:val="44"/>
        </w:rPr>
        <w:t>9年</w:t>
      </w:r>
      <w:r w:rsidR="0029310D" w:rsidRPr="0029310D">
        <w:rPr>
          <w:rFonts w:ascii="方正小标宋简体" w:eastAsia="方正小标宋简体" w:hAnsi="Verdana" w:hint="eastAsia"/>
          <w:sz w:val="44"/>
          <w:szCs w:val="44"/>
        </w:rPr>
        <w:t>重大行政决策</w:t>
      </w:r>
    </w:p>
    <w:p w:rsidR="0029310D" w:rsidRPr="0029310D" w:rsidRDefault="00242A1F" w:rsidP="00242A1F">
      <w:pPr>
        <w:spacing w:after="0" w:afterAutospacing="0" w:line="580" w:lineRule="exact"/>
        <w:jc w:val="center"/>
        <w:rPr>
          <w:rFonts w:ascii="方正小标宋简体" w:eastAsia="方正小标宋简体" w:hAnsi="Verdana"/>
          <w:sz w:val="44"/>
          <w:szCs w:val="44"/>
        </w:rPr>
      </w:pPr>
      <w:r>
        <w:rPr>
          <w:rFonts w:ascii="方正小标宋简体" w:eastAsia="方正小标宋简体" w:hAnsi="Verdana" w:hint="eastAsia"/>
          <w:sz w:val="44"/>
          <w:szCs w:val="44"/>
        </w:rPr>
        <w:t>事项</w:t>
      </w:r>
      <w:r w:rsidR="00BA6577">
        <w:rPr>
          <w:rFonts w:ascii="方正小标宋简体" w:eastAsia="方正小标宋简体" w:hAnsi="Verdana" w:hint="eastAsia"/>
          <w:sz w:val="44"/>
          <w:szCs w:val="44"/>
        </w:rPr>
        <w:t>目录</w:t>
      </w:r>
    </w:p>
    <w:p w:rsidR="00242A1F" w:rsidRDefault="00242A1F" w:rsidP="00242A1F">
      <w:pPr>
        <w:spacing w:after="0" w:afterAutospacing="0"/>
        <w:rPr>
          <w:rFonts w:ascii="仿宋_GB2312" w:eastAsia="仿宋_GB2312" w:hAnsi="Verdana" w:hint="eastAsia"/>
          <w:sz w:val="32"/>
          <w:szCs w:val="32"/>
        </w:rPr>
      </w:pPr>
    </w:p>
    <w:p w:rsidR="00663A13" w:rsidRDefault="00242A1F" w:rsidP="00242A1F">
      <w:pPr>
        <w:spacing w:after="0" w:afterAutospacing="0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1.</w:t>
      </w:r>
      <w:r w:rsidR="00AF4C9E" w:rsidRPr="00FA4695">
        <w:rPr>
          <w:rFonts w:ascii="仿宋_GB2312" w:eastAsia="仿宋_GB2312" w:hAnsi="Verdana"/>
          <w:sz w:val="32"/>
          <w:szCs w:val="32"/>
        </w:rPr>
        <w:t>苏州市</w:t>
      </w:r>
      <w:proofErr w:type="gramStart"/>
      <w:r w:rsidR="00AF4C9E" w:rsidRPr="00FA4695">
        <w:rPr>
          <w:rFonts w:ascii="仿宋_GB2312" w:eastAsia="仿宋_GB2312" w:hAnsi="Verdana"/>
          <w:sz w:val="32"/>
          <w:szCs w:val="32"/>
        </w:rPr>
        <w:t>市区声</w:t>
      </w:r>
      <w:proofErr w:type="gramEnd"/>
      <w:r w:rsidR="00AF4C9E" w:rsidRPr="00FA4695">
        <w:rPr>
          <w:rFonts w:ascii="仿宋_GB2312" w:eastAsia="仿宋_GB2312" w:hAnsi="Verdana"/>
          <w:sz w:val="32"/>
          <w:szCs w:val="32"/>
        </w:rPr>
        <w:t>环境功能区划分规定</w:t>
      </w:r>
    </w:p>
    <w:p w:rsidR="00AF4C9E" w:rsidRDefault="00AF4C9E" w:rsidP="00AF4C9E">
      <w:pPr>
        <w:spacing w:after="0" w:afterAutospacing="0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 xml:space="preserve">  </w:t>
      </w:r>
    </w:p>
    <w:p w:rsidR="00AF4C9E" w:rsidRDefault="00AF4C9E" w:rsidP="00AF4C9E">
      <w:pPr>
        <w:spacing w:after="0" w:afterAutospacing="0"/>
        <w:rPr>
          <w:rFonts w:ascii="仿宋_GB2312" w:eastAsia="仿宋_GB2312" w:hAnsi="Verdana"/>
          <w:sz w:val="32"/>
          <w:szCs w:val="32"/>
        </w:rPr>
      </w:pPr>
    </w:p>
    <w:sectPr w:rsidR="00AF4C9E" w:rsidSect="0053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88" w:rsidRDefault="00967388" w:rsidP="00663A13">
      <w:pPr>
        <w:spacing w:after="0"/>
      </w:pPr>
      <w:r>
        <w:separator/>
      </w:r>
    </w:p>
  </w:endnote>
  <w:endnote w:type="continuationSeparator" w:id="0">
    <w:p w:rsidR="00967388" w:rsidRDefault="00967388" w:rsidP="00663A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88" w:rsidRDefault="00967388" w:rsidP="00663A13">
      <w:pPr>
        <w:spacing w:after="0"/>
      </w:pPr>
      <w:r>
        <w:separator/>
      </w:r>
    </w:p>
  </w:footnote>
  <w:footnote w:type="continuationSeparator" w:id="0">
    <w:p w:rsidR="00967388" w:rsidRDefault="00967388" w:rsidP="00663A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10D"/>
    <w:rsid w:val="00055282"/>
    <w:rsid w:val="00242A1F"/>
    <w:rsid w:val="0029310D"/>
    <w:rsid w:val="00296A55"/>
    <w:rsid w:val="00536A50"/>
    <w:rsid w:val="0053771E"/>
    <w:rsid w:val="00663A13"/>
    <w:rsid w:val="0093281D"/>
    <w:rsid w:val="009649EF"/>
    <w:rsid w:val="00967388"/>
    <w:rsid w:val="00AF4C9E"/>
    <w:rsid w:val="00B5461A"/>
    <w:rsid w:val="00B55324"/>
    <w:rsid w:val="00BA6577"/>
    <w:rsid w:val="00BE1EEF"/>
    <w:rsid w:val="00C61AEC"/>
    <w:rsid w:val="00C81EB1"/>
    <w:rsid w:val="00C94BE4"/>
    <w:rsid w:val="00CA6C5B"/>
    <w:rsid w:val="00F13EC0"/>
    <w:rsid w:val="00FA4695"/>
    <w:rsid w:val="00FC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>微软中国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王志斌</dc:creator>
  <cp:lastModifiedBy>王志斌</cp:lastModifiedBy>
  <cp:revision>4</cp:revision>
  <dcterms:created xsi:type="dcterms:W3CDTF">2019-01-11T02:16:00Z</dcterms:created>
  <dcterms:modified xsi:type="dcterms:W3CDTF">2019-01-11T02:20:00Z</dcterms:modified>
</cp:coreProperties>
</file>